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23B829" w14:textId="77777777" w:rsidR="00955679" w:rsidRDefault="00955679" w:rsidP="00955679">
      <w:pPr>
        <w:jc w:val="center"/>
        <w:rPr>
          <w:b/>
          <w:sz w:val="28"/>
          <w:szCs w:val="28"/>
        </w:rPr>
      </w:pPr>
      <w:r w:rsidRPr="00EE3718">
        <w:rPr>
          <w:b/>
          <w:sz w:val="28"/>
          <w:szCs w:val="28"/>
          <w:lang w:val="id-ID"/>
        </w:rPr>
        <w:t xml:space="preserve">RANCANG BANGUN </w:t>
      </w:r>
      <w:r w:rsidRPr="00A229E6">
        <w:rPr>
          <w:b/>
          <w:i/>
          <w:sz w:val="28"/>
          <w:szCs w:val="28"/>
        </w:rPr>
        <w:t>VISUAL DOCKING GUIDANCE SYSTEM</w:t>
      </w:r>
      <w:r w:rsidRPr="00EE3718">
        <w:rPr>
          <w:b/>
          <w:sz w:val="28"/>
          <w:szCs w:val="28"/>
        </w:rPr>
        <w:t xml:space="preserve"> (VDGS)</w:t>
      </w:r>
      <w:r>
        <w:rPr>
          <w:b/>
          <w:sz w:val="28"/>
          <w:szCs w:val="28"/>
        </w:rPr>
        <w:t xml:space="preserve"> </w:t>
      </w:r>
      <w:r w:rsidRPr="00EE3718">
        <w:rPr>
          <w:b/>
          <w:sz w:val="28"/>
          <w:szCs w:val="28"/>
        </w:rPr>
        <w:t>SEBAGAI PENDETEKSI ARAH GERAK LONGITUDINAL PESAWAT PADA SISTEM PARKIR PESAWAT TERBANG</w:t>
      </w:r>
    </w:p>
    <w:p w14:paraId="39E1C8B2" w14:textId="77777777" w:rsidR="00EF7C72" w:rsidRPr="00EE3718" w:rsidRDefault="00EF7C72" w:rsidP="00955679">
      <w:pPr>
        <w:jc w:val="center"/>
        <w:rPr>
          <w:b/>
          <w:sz w:val="28"/>
          <w:szCs w:val="28"/>
        </w:rPr>
      </w:pPr>
    </w:p>
    <w:p w14:paraId="55E43FA3" w14:textId="136A60E9" w:rsidR="00DC7367" w:rsidRPr="00EF7C72" w:rsidRDefault="0023268C" w:rsidP="00AF7CD4">
      <w:pPr>
        <w:pStyle w:val="Abstract"/>
        <w:spacing w:line="276" w:lineRule="auto"/>
        <w:ind w:firstLine="0"/>
        <w:jc w:val="center"/>
        <w:rPr>
          <w:noProof/>
          <w:szCs w:val="24"/>
          <w:vertAlign w:val="superscript"/>
        </w:rPr>
      </w:pPr>
      <w:r>
        <w:rPr>
          <w:noProof/>
          <w:szCs w:val="24"/>
        </w:rPr>
        <w:t xml:space="preserve">Denny Dermawan </w:t>
      </w:r>
      <w:r>
        <w:rPr>
          <w:noProof/>
          <w:szCs w:val="24"/>
          <w:vertAlign w:val="superscript"/>
        </w:rPr>
        <w:t>1)</w:t>
      </w:r>
      <w:r>
        <w:rPr>
          <w:noProof/>
          <w:szCs w:val="24"/>
        </w:rPr>
        <w:t>, Paulus Setiawan</w:t>
      </w:r>
      <w:r w:rsidR="00EF7C72">
        <w:rPr>
          <w:noProof/>
          <w:szCs w:val="24"/>
        </w:rPr>
        <w:t xml:space="preserve"> </w:t>
      </w:r>
      <w:r w:rsidR="00EF7C72">
        <w:rPr>
          <w:noProof/>
          <w:szCs w:val="24"/>
          <w:vertAlign w:val="superscript"/>
        </w:rPr>
        <w:t>2)</w:t>
      </w:r>
      <w:r>
        <w:rPr>
          <w:noProof/>
          <w:szCs w:val="24"/>
        </w:rPr>
        <w:t xml:space="preserve">, </w:t>
      </w:r>
      <w:r w:rsidR="00955679">
        <w:rPr>
          <w:noProof/>
          <w:szCs w:val="24"/>
        </w:rPr>
        <w:t>Riski Nur Muhammad</w:t>
      </w:r>
      <w:r w:rsidR="00EF7C72">
        <w:rPr>
          <w:noProof/>
          <w:szCs w:val="24"/>
        </w:rPr>
        <w:t xml:space="preserve"> </w:t>
      </w:r>
      <w:r w:rsidR="00EF7C72">
        <w:rPr>
          <w:noProof/>
          <w:szCs w:val="24"/>
          <w:vertAlign w:val="superscript"/>
        </w:rPr>
        <w:t>3)</w:t>
      </w:r>
    </w:p>
    <w:p w14:paraId="6160E158" w14:textId="7314902D" w:rsidR="00AF7CD4" w:rsidRPr="008F308C" w:rsidRDefault="00AF7CD4" w:rsidP="00955679">
      <w:pPr>
        <w:jc w:val="center"/>
        <w:rPr>
          <w:noProof/>
          <w:sz w:val="24"/>
          <w:szCs w:val="24"/>
          <w:lang w:val="id-ID"/>
        </w:rPr>
      </w:pPr>
      <w:r w:rsidRPr="00A76626">
        <w:rPr>
          <w:noProof/>
          <w:sz w:val="24"/>
          <w:szCs w:val="24"/>
          <w:vertAlign w:val="superscript"/>
          <w:lang w:val="id-ID"/>
        </w:rPr>
        <w:t>1</w:t>
      </w:r>
      <w:r w:rsidR="00EF7C72">
        <w:rPr>
          <w:noProof/>
          <w:sz w:val="24"/>
          <w:szCs w:val="24"/>
          <w:vertAlign w:val="superscript"/>
          <w:lang w:val="en-ID"/>
        </w:rPr>
        <w:t>,2,3</w:t>
      </w:r>
      <w:r w:rsidRPr="008F308C">
        <w:rPr>
          <w:noProof/>
          <w:sz w:val="24"/>
          <w:szCs w:val="24"/>
          <w:lang w:val="id-ID"/>
        </w:rPr>
        <w:t>) Departemen Teknik Elektro, Sekolah Tinggi Teknologi Adisutjipto</w:t>
      </w:r>
      <w:r w:rsidR="00E843DD" w:rsidRPr="008F308C">
        <w:rPr>
          <w:noProof/>
          <w:sz w:val="24"/>
          <w:szCs w:val="24"/>
          <w:lang w:val="id-ID"/>
        </w:rPr>
        <w:t>, Yogyakarta</w:t>
      </w:r>
    </w:p>
    <w:p w14:paraId="66A6FB0D" w14:textId="1A834B05" w:rsidR="00AF7CD4" w:rsidRPr="00955679" w:rsidRDefault="00AF7CD4" w:rsidP="00AF7CD4">
      <w:pPr>
        <w:pStyle w:val="Footer"/>
        <w:jc w:val="center"/>
        <w:rPr>
          <w:noProof/>
          <w:sz w:val="24"/>
          <w:szCs w:val="24"/>
        </w:rPr>
      </w:pPr>
      <w:r w:rsidRPr="008F308C">
        <w:rPr>
          <w:noProof/>
          <w:sz w:val="24"/>
          <w:szCs w:val="24"/>
          <w:lang w:val="id-ID"/>
        </w:rPr>
        <w:t xml:space="preserve">email: </w:t>
      </w:r>
      <w:r w:rsidR="00EF7C72">
        <w:rPr>
          <w:noProof/>
          <w:sz w:val="24"/>
          <w:szCs w:val="24"/>
        </w:rPr>
        <w:t>dennydermawanstta</w:t>
      </w:r>
      <w:r w:rsidR="00955679">
        <w:rPr>
          <w:noProof/>
          <w:sz w:val="24"/>
          <w:szCs w:val="24"/>
        </w:rPr>
        <w:t>@gmail.com</w:t>
      </w:r>
    </w:p>
    <w:p w14:paraId="017D33E4" w14:textId="77777777" w:rsidR="00DC7367" w:rsidRPr="008F308C" w:rsidRDefault="00DC7367" w:rsidP="00DC7367">
      <w:pPr>
        <w:rPr>
          <w:noProof/>
          <w:sz w:val="24"/>
          <w:szCs w:val="24"/>
          <w:lang w:val="id-ID"/>
        </w:rPr>
      </w:pPr>
    </w:p>
    <w:p w14:paraId="47A891ED" w14:textId="77777777" w:rsidR="0058732F" w:rsidRPr="008F308C" w:rsidRDefault="00E97402" w:rsidP="009C1A18">
      <w:pPr>
        <w:pStyle w:val="Abstract"/>
        <w:spacing w:after="120"/>
        <w:ind w:firstLine="0"/>
        <w:jc w:val="center"/>
        <w:rPr>
          <w:b/>
          <w:bCs w:val="0"/>
          <w:i/>
          <w:noProof/>
          <w:szCs w:val="24"/>
        </w:rPr>
      </w:pPr>
      <w:r w:rsidRPr="008F308C">
        <w:rPr>
          <w:b/>
          <w:bCs w:val="0"/>
          <w:i/>
          <w:noProof/>
          <w:szCs w:val="24"/>
        </w:rPr>
        <w:t>Abstract</w:t>
      </w:r>
    </w:p>
    <w:p w14:paraId="5D96F2BC" w14:textId="64B0C723" w:rsidR="00955679" w:rsidRPr="00955679" w:rsidRDefault="00955679" w:rsidP="00955679">
      <w:pPr>
        <w:ind w:firstLine="720"/>
        <w:jc w:val="both"/>
        <w:rPr>
          <w:rFonts w:eastAsia="Calibri"/>
          <w:i/>
          <w:sz w:val="24"/>
          <w:szCs w:val="24"/>
        </w:rPr>
      </w:pPr>
      <w:r w:rsidRPr="00955679">
        <w:rPr>
          <w:rFonts w:eastAsia="Calibri"/>
          <w:i/>
          <w:sz w:val="24"/>
          <w:szCs w:val="24"/>
        </w:rPr>
        <w:t>The growth of air transportation and technological developments is getting faster every year. This causes airport services to exceed the ability to provide facilities to meet growth adequately. In this case, it cannot be denied that there are always undesirable things that happen unexpectedly such as airplane accidents which are not only always in the air when flying, there are also many cases of plane</w:t>
      </w:r>
      <w:r w:rsidR="000E6218">
        <w:rPr>
          <w:rFonts w:eastAsia="Calibri"/>
          <w:i/>
          <w:sz w:val="24"/>
          <w:szCs w:val="24"/>
        </w:rPr>
        <w:t xml:space="preserve"> accidents at the ground </w:t>
      </w:r>
      <w:r w:rsidRPr="00955679">
        <w:rPr>
          <w:rFonts w:eastAsia="Calibri"/>
          <w:i/>
          <w:sz w:val="24"/>
          <w:szCs w:val="24"/>
        </w:rPr>
        <w:t xml:space="preserve">whether it's at the </w:t>
      </w:r>
      <w:r w:rsidR="000E6218">
        <w:rPr>
          <w:rFonts w:eastAsia="Calibri"/>
          <w:i/>
          <w:sz w:val="24"/>
          <w:szCs w:val="24"/>
        </w:rPr>
        <w:t>landing or</w:t>
      </w:r>
      <w:r w:rsidRPr="00955679">
        <w:rPr>
          <w:rFonts w:eastAsia="Calibri"/>
          <w:i/>
          <w:sz w:val="24"/>
          <w:szCs w:val="24"/>
        </w:rPr>
        <w:t xml:space="preserve"> parking process.</w:t>
      </w:r>
    </w:p>
    <w:p w14:paraId="02EB0D6D" w14:textId="0B9C5B0E" w:rsidR="00955679" w:rsidRPr="00955679" w:rsidRDefault="00955679" w:rsidP="00955679">
      <w:pPr>
        <w:ind w:firstLine="720"/>
        <w:jc w:val="both"/>
        <w:rPr>
          <w:rFonts w:eastAsia="Calibri"/>
          <w:i/>
          <w:sz w:val="24"/>
          <w:szCs w:val="24"/>
        </w:rPr>
      </w:pPr>
      <w:r w:rsidRPr="00955679">
        <w:rPr>
          <w:rFonts w:eastAsia="Calibri"/>
          <w:i/>
          <w:sz w:val="24"/>
          <w:szCs w:val="24"/>
        </w:rPr>
        <w:t xml:space="preserve">Therefore, a Visual Docking Guidance System (VDGS) tool was </w:t>
      </w:r>
      <w:r>
        <w:rPr>
          <w:rFonts w:eastAsia="Calibri"/>
          <w:i/>
          <w:sz w:val="24"/>
          <w:szCs w:val="24"/>
        </w:rPr>
        <w:t>designed using the TF Mini LiDAR</w:t>
      </w:r>
      <w:r w:rsidRPr="00955679">
        <w:rPr>
          <w:rFonts w:eastAsia="Calibri"/>
          <w:i/>
          <w:sz w:val="24"/>
          <w:szCs w:val="24"/>
        </w:rPr>
        <w:t xml:space="preserve"> sensor and programmed for the aircraft parking system at the airport to identify and guide pilots to find the right position when parking. This tool is able to provide guidance information on the aircraft position so that right at the center line with a sign &lt;&lt;&lt;&lt; that is, the plane must move to the left, the &gt;&gt;&gt;&gt; sign must move to the right and // \\ as an indicator the aircraft is in the middle position of the centerline parking stand.</w:t>
      </w:r>
    </w:p>
    <w:p w14:paraId="0E6ED1D0" w14:textId="1E072CC9" w:rsidR="00955679" w:rsidRPr="00955679" w:rsidRDefault="00955679" w:rsidP="00955679">
      <w:pPr>
        <w:ind w:firstLine="720"/>
        <w:jc w:val="both"/>
        <w:rPr>
          <w:rFonts w:eastAsia="Calibri"/>
          <w:i/>
          <w:sz w:val="24"/>
          <w:szCs w:val="24"/>
        </w:rPr>
      </w:pPr>
      <w:r w:rsidRPr="00955679">
        <w:rPr>
          <w:i/>
          <w:color w:val="222222"/>
          <w:sz w:val="24"/>
          <w:szCs w:val="24"/>
          <w:lang w:val="en"/>
        </w:rPr>
        <w:t xml:space="preserve">The results showed that the Visual Docking Guidance System (VDGS) using the </w:t>
      </w:r>
      <w:r>
        <w:rPr>
          <w:rFonts w:eastAsia="Calibri"/>
          <w:i/>
          <w:sz w:val="24"/>
          <w:szCs w:val="24"/>
        </w:rPr>
        <w:t>LiDAR</w:t>
      </w:r>
      <w:r w:rsidRPr="00955679">
        <w:rPr>
          <w:i/>
          <w:color w:val="222222"/>
          <w:sz w:val="24"/>
          <w:szCs w:val="24"/>
          <w:lang w:val="en"/>
        </w:rPr>
        <w:t xml:space="preserve"> sensor wit</w:t>
      </w:r>
      <w:r w:rsidR="00EB5DB8">
        <w:rPr>
          <w:i/>
          <w:color w:val="222222"/>
          <w:sz w:val="24"/>
          <w:szCs w:val="24"/>
          <w:lang w:val="en"/>
        </w:rPr>
        <w:t>h a distance specification of 10</w:t>
      </w:r>
      <w:r w:rsidRPr="00955679">
        <w:rPr>
          <w:i/>
          <w:color w:val="222222"/>
          <w:sz w:val="24"/>
          <w:szCs w:val="24"/>
          <w:lang w:val="en"/>
        </w:rPr>
        <w:t>m is a fairly g</w:t>
      </w:r>
      <w:r w:rsidR="000E6218">
        <w:rPr>
          <w:i/>
          <w:color w:val="222222"/>
          <w:sz w:val="24"/>
          <w:szCs w:val="24"/>
          <w:lang w:val="en"/>
        </w:rPr>
        <w:t>ood level of accuracy</w:t>
      </w:r>
      <w:r w:rsidRPr="00955679">
        <w:rPr>
          <w:i/>
          <w:color w:val="222222"/>
          <w:sz w:val="24"/>
          <w:szCs w:val="24"/>
          <w:lang w:val="en"/>
        </w:rPr>
        <w:t xml:space="preserve"> and the error obtained from testing the distance measurement tool and actual distance has an error of 0-0,7368% with an average</w:t>
      </w:r>
      <w:r w:rsidR="000E6218">
        <w:rPr>
          <w:i/>
          <w:color w:val="222222"/>
          <w:sz w:val="24"/>
          <w:szCs w:val="24"/>
          <w:lang w:val="en"/>
        </w:rPr>
        <w:t xml:space="preserve"> error</w:t>
      </w:r>
      <w:r w:rsidRPr="00955679">
        <w:rPr>
          <w:i/>
          <w:color w:val="222222"/>
          <w:sz w:val="24"/>
          <w:szCs w:val="24"/>
          <w:lang w:val="en"/>
        </w:rPr>
        <w:t xml:space="preserve"> of 0.0972%. </w:t>
      </w:r>
      <w:r w:rsidRPr="00955679">
        <w:rPr>
          <w:i/>
          <w:color w:val="222222"/>
          <w:sz w:val="24"/>
          <w:szCs w:val="24"/>
          <w:lang w:val="en"/>
        </w:rPr>
        <w:tab/>
      </w:r>
    </w:p>
    <w:p w14:paraId="4C73C96B" w14:textId="77777777" w:rsidR="00955679" w:rsidRPr="00955679" w:rsidRDefault="00955679" w:rsidP="00955679">
      <w:pPr>
        <w:jc w:val="both"/>
        <w:rPr>
          <w:rFonts w:eastAsia="Calibri"/>
          <w:i/>
          <w:sz w:val="24"/>
          <w:szCs w:val="24"/>
        </w:rPr>
      </w:pPr>
    </w:p>
    <w:p w14:paraId="1102E8D6" w14:textId="4A3873E9" w:rsidR="00955679" w:rsidRPr="00955679" w:rsidRDefault="00955679" w:rsidP="00955679">
      <w:pPr>
        <w:jc w:val="both"/>
        <w:rPr>
          <w:sz w:val="24"/>
          <w:szCs w:val="24"/>
        </w:rPr>
      </w:pPr>
      <w:r w:rsidRPr="00955679">
        <w:rPr>
          <w:rFonts w:eastAsia="Calibri"/>
          <w:i/>
          <w:sz w:val="24"/>
          <w:szCs w:val="24"/>
        </w:rPr>
        <w:t xml:space="preserve">Keywords: Visual Docking Guidance System, </w:t>
      </w:r>
      <w:r>
        <w:rPr>
          <w:rFonts w:eastAsia="Calibri"/>
          <w:i/>
          <w:sz w:val="24"/>
          <w:szCs w:val="24"/>
        </w:rPr>
        <w:t>LiDAR</w:t>
      </w:r>
      <w:r w:rsidRPr="00955679">
        <w:rPr>
          <w:rFonts w:eastAsia="Calibri"/>
          <w:i/>
          <w:sz w:val="24"/>
          <w:szCs w:val="24"/>
        </w:rPr>
        <w:t xml:space="preserve"> sensor, parking stand.</w:t>
      </w:r>
    </w:p>
    <w:p w14:paraId="4A8CEA16" w14:textId="24A93AD3" w:rsidR="00E97402" w:rsidRPr="008F308C" w:rsidRDefault="001A4297" w:rsidP="00EF25A3">
      <w:pPr>
        <w:pStyle w:val="Heading1"/>
        <w:rPr>
          <w:szCs w:val="24"/>
        </w:rPr>
      </w:pPr>
      <w:r>
        <w:rPr>
          <w:szCs w:val="24"/>
        </w:rPr>
        <w:t>Pendahuluan</w:t>
      </w:r>
    </w:p>
    <w:p w14:paraId="7A9C859D" w14:textId="35CA62F2" w:rsidR="00955679" w:rsidRPr="00E81B86" w:rsidRDefault="00955679" w:rsidP="00E81B86">
      <w:pPr>
        <w:pStyle w:val="Heading1"/>
        <w:numPr>
          <w:ilvl w:val="0"/>
          <w:numId w:val="0"/>
        </w:numPr>
        <w:spacing w:before="0" w:after="0"/>
        <w:ind w:firstLine="425"/>
        <w:rPr>
          <w:b w:val="0"/>
        </w:rPr>
      </w:pPr>
      <w:r w:rsidRPr="00E81B86">
        <w:rPr>
          <w:b w:val="0"/>
        </w:rPr>
        <w:t>Sejalan dengan perkembangan jaman dan kemajuan teknologi yang semakin tahun semakin pesat, hal ini menyebabkan pelayanan bandar udara melampaui kemampuan dalam menyediakan fasilitas untuk memenuhi pertumbuhan secara memadai</w:t>
      </w:r>
      <w:r w:rsidR="00ED7943" w:rsidRPr="00E81B86">
        <w:rPr>
          <w:b w:val="0"/>
        </w:rPr>
        <w:t xml:space="preserve"> [1]</w:t>
      </w:r>
      <w:r w:rsidRPr="00E81B86">
        <w:rPr>
          <w:b w:val="0"/>
        </w:rPr>
        <w:t>. Sebagian besar sistem tranportasi udara di bandar udara ditekan melebihi kemampuan kapasitas rancangan bandar udara yang telah ada, sehingga mengakibatkan memburuknya pelayan di bandar udara</w:t>
      </w:r>
      <w:r w:rsidR="00C613B3" w:rsidRPr="00E81B86">
        <w:rPr>
          <w:b w:val="0"/>
        </w:rPr>
        <w:t xml:space="preserve"> [2]</w:t>
      </w:r>
      <w:r w:rsidRPr="00E81B86">
        <w:rPr>
          <w:b w:val="0"/>
        </w:rPr>
        <w:t xml:space="preserve">. </w:t>
      </w:r>
    </w:p>
    <w:p w14:paraId="61BED10B" w14:textId="2FFEE5E5" w:rsidR="00955679" w:rsidRPr="00E81B86" w:rsidRDefault="00955679" w:rsidP="00E81B86">
      <w:pPr>
        <w:pStyle w:val="Heading1"/>
        <w:numPr>
          <w:ilvl w:val="0"/>
          <w:numId w:val="0"/>
        </w:numPr>
        <w:spacing w:before="0" w:after="0"/>
        <w:ind w:firstLine="425"/>
        <w:rPr>
          <w:b w:val="0"/>
        </w:rPr>
      </w:pPr>
      <w:r w:rsidRPr="00E81B86">
        <w:rPr>
          <w:b w:val="0"/>
        </w:rPr>
        <w:t xml:space="preserve">Dalam transportasi udara, perhatian </w:t>
      </w:r>
      <w:r w:rsidR="00C613B3" w:rsidRPr="00E81B86">
        <w:rPr>
          <w:b w:val="0"/>
        </w:rPr>
        <w:t xml:space="preserve">sangatlah </w:t>
      </w:r>
      <w:r w:rsidRPr="00E81B86">
        <w:rPr>
          <w:b w:val="0"/>
        </w:rPr>
        <w:t>khusus diberikan pada pergerakan</w:t>
      </w:r>
      <w:r w:rsidR="00C613B3" w:rsidRPr="00E81B86">
        <w:rPr>
          <w:b w:val="0"/>
        </w:rPr>
        <w:t xml:space="preserve"> kemajuan </w:t>
      </w:r>
      <w:r w:rsidRPr="00E81B86">
        <w:rPr>
          <w:b w:val="0"/>
        </w:rPr>
        <w:t xml:space="preserve"> pesawat terbang,</w:t>
      </w:r>
      <w:r w:rsidR="00C613B3" w:rsidRPr="00E81B86">
        <w:rPr>
          <w:b w:val="0"/>
        </w:rPr>
        <w:t>kenyamanan</w:t>
      </w:r>
      <w:r w:rsidRPr="00E81B86">
        <w:rPr>
          <w:b w:val="0"/>
        </w:rPr>
        <w:t xml:space="preserve"> penumpang, dan</w:t>
      </w:r>
      <w:r w:rsidR="00C613B3" w:rsidRPr="00E81B86">
        <w:rPr>
          <w:b w:val="0"/>
        </w:rPr>
        <w:t xml:space="preserve"> keamanan</w:t>
      </w:r>
      <w:r w:rsidRPr="00E81B86">
        <w:rPr>
          <w:b w:val="0"/>
        </w:rPr>
        <w:t xml:space="preserve"> barang baik melalui bandar udara maupun sistem penerbangan</w:t>
      </w:r>
      <w:r w:rsidR="00BB2621" w:rsidRPr="00E81B86">
        <w:rPr>
          <w:b w:val="0"/>
        </w:rPr>
        <w:t xml:space="preserve"> [3]</w:t>
      </w:r>
      <w:r w:rsidRPr="00E81B86">
        <w:rPr>
          <w:b w:val="0"/>
        </w:rPr>
        <w:t>. Demikian gambaran keadaan yang ada di bandara-bandara besar di Indonesia. Karena pertumbuhan transportasi udara semakin tahun semakin pesat</w:t>
      </w:r>
      <w:r w:rsidR="00C9266C" w:rsidRPr="00E81B86">
        <w:rPr>
          <w:b w:val="0"/>
        </w:rPr>
        <w:t xml:space="preserve"> [4]</w:t>
      </w:r>
      <w:r w:rsidRPr="00E81B86">
        <w:rPr>
          <w:b w:val="0"/>
        </w:rPr>
        <w:t xml:space="preserve">. </w:t>
      </w:r>
    </w:p>
    <w:p w14:paraId="70667A52" w14:textId="75F04EA8" w:rsidR="00955679" w:rsidRPr="00E81B86" w:rsidRDefault="00955679" w:rsidP="00E81B86">
      <w:pPr>
        <w:pStyle w:val="Heading1"/>
        <w:numPr>
          <w:ilvl w:val="0"/>
          <w:numId w:val="0"/>
        </w:numPr>
        <w:spacing w:before="0" w:after="0"/>
        <w:ind w:firstLine="432"/>
        <w:rPr>
          <w:b w:val="0"/>
        </w:rPr>
      </w:pPr>
      <w:r w:rsidRPr="00E81B86">
        <w:rPr>
          <w:b w:val="0"/>
        </w:rPr>
        <w:t>Di setiap bandar udara banyak kegiatan yang dilakukan, untuk melakukan tugas dan fungsi dari kegiatan yang ada di bandar udara, pihak pengelola bandar udara membentuk beberapa divisi, Dinas maupun unit pelayanan untuk mengelola suatu bandar udara</w:t>
      </w:r>
      <w:r w:rsidR="00C9266C" w:rsidRPr="00E81B86">
        <w:rPr>
          <w:b w:val="0"/>
        </w:rPr>
        <w:t xml:space="preserve"> [5</w:t>
      </w:r>
      <w:r w:rsidR="00C613B3" w:rsidRPr="00E81B86">
        <w:rPr>
          <w:b w:val="0"/>
        </w:rPr>
        <w:t>]</w:t>
      </w:r>
      <w:r w:rsidRPr="00E81B86">
        <w:rPr>
          <w:b w:val="0"/>
        </w:rPr>
        <w:t xml:space="preserve">. Salah satu unit pelayanan bandar udara tersebut adalah </w:t>
      </w:r>
      <w:r w:rsidRPr="00E81B86">
        <w:rPr>
          <w:b w:val="0"/>
          <w:i/>
          <w:iCs/>
        </w:rPr>
        <w:t xml:space="preserve">Apron Movement Control (AMC). </w:t>
      </w:r>
      <w:r w:rsidRPr="00E81B86">
        <w:rPr>
          <w:b w:val="0"/>
        </w:rPr>
        <w:t xml:space="preserve">Divisi ini berada dibawah naungan Dinas operasi bandar udara dan di pimpin oleh assisten </w:t>
      </w:r>
      <w:r w:rsidRPr="00E81B86">
        <w:rPr>
          <w:b w:val="0"/>
          <w:i/>
        </w:rPr>
        <w:t>manager</w:t>
      </w:r>
      <w:r w:rsidRPr="00E81B86">
        <w:rPr>
          <w:b w:val="0"/>
        </w:rPr>
        <w:t xml:space="preserve"> sisi udara</w:t>
      </w:r>
      <w:r w:rsidR="00C9266C" w:rsidRPr="00E81B86">
        <w:rPr>
          <w:b w:val="0"/>
        </w:rPr>
        <w:t xml:space="preserve"> [6</w:t>
      </w:r>
      <w:r w:rsidR="00C613B3" w:rsidRPr="00E81B86">
        <w:rPr>
          <w:b w:val="0"/>
        </w:rPr>
        <w:t xml:space="preserve">] </w:t>
      </w:r>
      <w:r w:rsidRPr="00E81B86">
        <w:rPr>
          <w:b w:val="0"/>
        </w:rPr>
        <w:t xml:space="preserve">. Unit ini mempunyai peran yang sangat penting dalam menyelenggarakan pelayanan yang aman dan nyaman bagi setiap perusahaan yang bergerak dibidang transportasi udara. </w:t>
      </w:r>
    </w:p>
    <w:p w14:paraId="266F8823" w14:textId="25718536" w:rsidR="00955679" w:rsidRPr="00E81B86" w:rsidRDefault="00955679" w:rsidP="00E81B86">
      <w:pPr>
        <w:pStyle w:val="Heading1"/>
        <w:numPr>
          <w:ilvl w:val="0"/>
          <w:numId w:val="0"/>
        </w:numPr>
        <w:spacing w:before="0" w:after="0"/>
        <w:ind w:firstLine="426"/>
        <w:rPr>
          <w:b w:val="0"/>
          <w:i/>
          <w:color w:val="C00000"/>
        </w:rPr>
      </w:pPr>
      <w:r w:rsidRPr="00E81B86">
        <w:rPr>
          <w:b w:val="0"/>
        </w:rPr>
        <w:t xml:space="preserve">Dalam hal ini, tidak dapat dipungkiri bahwa pasti selalu ada hal-hal yang tidak diinginkan yang terjadi tanpa diduga-duga yang dapat mengganggu keamanan dan kenyamanan setiap </w:t>
      </w:r>
      <w:r w:rsidRPr="00E81B86">
        <w:rPr>
          <w:b w:val="0"/>
        </w:rPr>
        <w:lastRenderedPageBreak/>
        <w:t xml:space="preserve">maskapai entah itu dari hal-hal biasa sampai hal-hal yang dapat mengancam nyawa pelanggan maskapai tersebut seperti adanya kesalahan hingga mengakibatkan kecelakaan pesawat saat terbang hingga bisa memakan korban jiwa. Namun kenyataannya, kecelakaan pesawat tidak hanya selalu berada di atas udara pada saat terbang, ternyata ada banyak juga kasus yang tentang kecelakaan pesawat pada saat di darat entah itu pada saat </w:t>
      </w:r>
      <w:r w:rsidRPr="00E81B86">
        <w:rPr>
          <w:b w:val="0"/>
          <w:i/>
        </w:rPr>
        <w:t>landing</w:t>
      </w:r>
      <w:r w:rsidRPr="00E81B86">
        <w:rPr>
          <w:b w:val="0"/>
        </w:rPr>
        <w:t xml:space="preserve"> hingga sampai ke proses </w:t>
      </w:r>
      <w:r w:rsidRPr="00E81B86">
        <w:rPr>
          <w:b w:val="0"/>
          <w:i/>
        </w:rPr>
        <w:t>parking</w:t>
      </w:r>
      <w:r w:rsidRPr="00E81B86">
        <w:rPr>
          <w:b w:val="0"/>
        </w:rPr>
        <w:t xml:space="preserve">. Seperti contoh yang terjadi pada pesawat </w:t>
      </w:r>
      <w:r w:rsidRPr="00E81B86">
        <w:rPr>
          <w:b w:val="0"/>
          <w:i/>
        </w:rPr>
        <w:t>Lion Air</w:t>
      </w:r>
      <w:r w:rsidRPr="00E81B86">
        <w:rPr>
          <w:b w:val="0"/>
        </w:rPr>
        <w:t xml:space="preserve"> dengan nomor penerbangan JT-633 tujuan Jakarta – Bengkulu yang menabrak tiang bendera pada</w:t>
      </w:r>
      <w:r w:rsidRPr="00E81B86">
        <w:rPr>
          <w:b w:val="0"/>
          <w:i/>
        </w:rPr>
        <w:t xml:space="preserve"> </w:t>
      </w:r>
      <w:r w:rsidRPr="00E81B86">
        <w:rPr>
          <w:b w:val="0"/>
        </w:rPr>
        <w:t>hari rabu t</w:t>
      </w:r>
      <w:r w:rsidR="00C613B3" w:rsidRPr="00E81B86">
        <w:rPr>
          <w:b w:val="0"/>
        </w:rPr>
        <w:t xml:space="preserve">anggal 7 November 2018 yang </w:t>
      </w:r>
      <w:r w:rsidRPr="00E81B86">
        <w:rPr>
          <w:b w:val="0"/>
        </w:rPr>
        <w:t>lalu</w:t>
      </w:r>
      <w:r w:rsidR="00C9266C" w:rsidRPr="00E81B86">
        <w:rPr>
          <w:b w:val="0"/>
        </w:rPr>
        <w:t xml:space="preserve"> [7</w:t>
      </w:r>
      <w:r w:rsidR="00BB2621" w:rsidRPr="00E81B86">
        <w:rPr>
          <w:b w:val="0"/>
        </w:rPr>
        <w:t>]</w:t>
      </w:r>
      <w:r w:rsidR="00C613B3" w:rsidRPr="00E81B86">
        <w:rPr>
          <w:b w:val="0"/>
        </w:rPr>
        <w:t>. S</w:t>
      </w:r>
      <w:r w:rsidRPr="00E81B86">
        <w:rPr>
          <w:b w:val="0"/>
        </w:rPr>
        <w:t xml:space="preserve">elanjutnya ada </w:t>
      </w:r>
      <w:r w:rsidRPr="00E81B86">
        <w:rPr>
          <w:rStyle w:val="apple-converted-space"/>
          <w:rFonts w:ascii="Arial" w:hAnsi="Arial" w:cs="Arial"/>
          <w:b w:val="0"/>
          <w:shd w:val="clear" w:color="auto" w:fill="FFFFFF"/>
        </w:rPr>
        <w:t> </w:t>
      </w:r>
      <w:r w:rsidRPr="00E81B86">
        <w:rPr>
          <w:b w:val="0"/>
          <w:shd w:val="clear" w:color="auto" w:fill="FFFFFF"/>
        </w:rPr>
        <w:t xml:space="preserve">Pesawat </w:t>
      </w:r>
      <w:r w:rsidRPr="00E81B86">
        <w:rPr>
          <w:b w:val="0"/>
          <w:i/>
          <w:shd w:val="clear" w:color="auto" w:fill="FFFFFF"/>
        </w:rPr>
        <w:t>Lion Air</w:t>
      </w:r>
      <w:r w:rsidRPr="00E81B86">
        <w:rPr>
          <w:b w:val="0"/>
          <w:shd w:val="clear" w:color="auto" w:fill="FFFFFF"/>
        </w:rPr>
        <w:t xml:space="preserve"> Boieng-737 900 ER dengan nomor penerbangan JT-358 </w:t>
      </w:r>
      <w:r w:rsidR="00C613B3" w:rsidRPr="00E81B86">
        <w:rPr>
          <w:b w:val="0"/>
          <w:shd w:val="clear" w:color="auto" w:fill="FFFFFF"/>
        </w:rPr>
        <w:t xml:space="preserve">yang mana </w:t>
      </w:r>
      <w:r w:rsidRPr="00E81B86">
        <w:rPr>
          <w:b w:val="0"/>
          <w:shd w:val="clear" w:color="auto" w:fill="FFFFFF"/>
        </w:rPr>
        <w:t xml:space="preserve">bersenggolan di parkiran dengan pesawat jenis yang sama dengan nomor penerbangan JT-796 pada </w:t>
      </w:r>
      <w:r w:rsidR="00BB2621" w:rsidRPr="00E81B86">
        <w:rPr>
          <w:b w:val="0"/>
          <w:shd w:val="clear" w:color="auto" w:fill="FFFFFF"/>
        </w:rPr>
        <w:t>februari 2011 di bandara Soekarno-H</w:t>
      </w:r>
      <w:r w:rsidRPr="00E81B86">
        <w:rPr>
          <w:b w:val="0"/>
          <w:shd w:val="clear" w:color="auto" w:fill="FFFFFF"/>
        </w:rPr>
        <w:t>atta</w:t>
      </w:r>
      <w:r w:rsidR="00BB2621" w:rsidRPr="00E81B86">
        <w:rPr>
          <w:b w:val="0"/>
          <w:shd w:val="clear" w:color="auto" w:fill="FFFFFF"/>
        </w:rPr>
        <w:t xml:space="preserve"> [</w:t>
      </w:r>
      <w:r w:rsidR="00C9266C" w:rsidRPr="00E81B86">
        <w:rPr>
          <w:b w:val="0"/>
          <w:shd w:val="clear" w:color="auto" w:fill="FFFFFF"/>
        </w:rPr>
        <w:t>8</w:t>
      </w:r>
      <w:r w:rsidR="00BB2621" w:rsidRPr="00E81B86">
        <w:rPr>
          <w:b w:val="0"/>
          <w:shd w:val="clear" w:color="auto" w:fill="FFFFFF"/>
        </w:rPr>
        <w:t>]</w:t>
      </w:r>
      <w:r w:rsidRPr="00E81B86">
        <w:rPr>
          <w:b w:val="0"/>
        </w:rPr>
        <w:t xml:space="preserve">. Banyak orang yang berspekulasi tentang penyebab dari kecelakaan tersebut yang mana jika di simpulkan hal tersebut tidak akan lari dari penjelasan tentang </w:t>
      </w:r>
      <w:r w:rsidRPr="00E81B86">
        <w:rPr>
          <w:b w:val="0"/>
          <w:i/>
        </w:rPr>
        <w:t>System Eror</w:t>
      </w:r>
      <w:r w:rsidRPr="00E81B86">
        <w:rPr>
          <w:b w:val="0"/>
        </w:rPr>
        <w:t xml:space="preserve"> atau </w:t>
      </w:r>
      <w:r w:rsidRPr="00E81B86">
        <w:rPr>
          <w:b w:val="0"/>
          <w:i/>
        </w:rPr>
        <w:t>Human Eror</w:t>
      </w:r>
      <w:r w:rsidRPr="00E81B86">
        <w:rPr>
          <w:b w:val="0"/>
        </w:rPr>
        <w:t>. Dari sinilah saya m</w:t>
      </w:r>
      <w:r w:rsidR="00A4785C" w:rsidRPr="00E81B86">
        <w:rPr>
          <w:b w:val="0"/>
        </w:rPr>
        <w:t>endapat ide membuat penelitian</w:t>
      </w:r>
      <w:r w:rsidRPr="00E81B86">
        <w:rPr>
          <w:b w:val="0"/>
        </w:rPr>
        <w:t xml:space="preserve"> ini yaitu dengan menggunakan rancangan </w:t>
      </w:r>
      <w:r w:rsidRPr="00E81B86">
        <w:rPr>
          <w:b w:val="0"/>
          <w:i/>
        </w:rPr>
        <w:t>Visual Docking Guidance System</w:t>
      </w:r>
      <w:r w:rsidRPr="00E81B86">
        <w:rPr>
          <w:b w:val="0"/>
        </w:rPr>
        <w:t xml:space="preserve"> yang saya buat, saya berharap dapat mengurangi tingkat kecelakaan pesawat di darat terutama pada saat proses </w:t>
      </w:r>
      <w:r w:rsidRPr="00E81B86">
        <w:rPr>
          <w:b w:val="0"/>
          <w:i/>
        </w:rPr>
        <w:t xml:space="preserve">parking, </w:t>
      </w:r>
      <w:r w:rsidRPr="00E81B86">
        <w:rPr>
          <w:b w:val="0"/>
        </w:rPr>
        <w:t xml:space="preserve">dan tujuan keduanya ialah dengan alat ini di harapkan akan mengurangi penggunaan tenaga manusia dalam proses yang berkaitan, yang mana hal ini jga bertujuan untuk menekan nilai </w:t>
      </w:r>
      <w:r w:rsidRPr="00E81B86">
        <w:rPr>
          <w:b w:val="0"/>
          <w:i/>
        </w:rPr>
        <w:t>Human Eror</w:t>
      </w:r>
      <w:r w:rsidRPr="00E81B86">
        <w:rPr>
          <w:b w:val="0"/>
        </w:rPr>
        <w:t xml:space="preserve"> dalam pelaksanaan kegiatan penerbangan. Apalagi di jaman sekarang dengan semakin berkembangnya teknologi tidak menuntut kemungkinan pada bandar udara untuk kedepannya, setiap pesawat terbang yang akan parkir di </w:t>
      </w:r>
      <w:r w:rsidRPr="00E81B86">
        <w:rPr>
          <w:b w:val="0"/>
          <w:i/>
          <w:iCs/>
        </w:rPr>
        <w:t xml:space="preserve">parking stand </w:t>
      </w:r>
      <w:r w:rsidRPr="00E81B86">
        <w:rPr>
          <w:b w:val="0"/>
        </w:rPr>
        <w:t xml:space="preserve">tidak lagi menggunakan </w:t>
      </w:r>
      <w:r w:rsidR="00C9266C" w:rsidRPr="00E81B86">
        <w:rPr>
          <w:b w:val="0"/>
          <w:i/>
          <w:iCs/>
        </w:rPr>
        <w:t>marshaller</w:t>
      </w:r>
      <w:r w:rsidRPr="00E81B86">
        <w:rPr>
          <w:b w:val="0"/>
          <w:i/>
          <w:iCs/>
        </w:rPr>
        <w:t xml:space="preserve"> </w:t>
      </w:r>
      <w:r w:rsidRPr="00E81B86">
        <w:rPr>
          <w:b w:val="0"/>
        </w:rPr>
        <w:t>namun menggunakan peralatan yang semakin canggih</w:t>
      </w:r>
      <w:r w:rsidR="009E2D12" w:rsidRPr="00E81B86">
        <w:rPr>
          <w:b w:val="0"/>
        </w:rPr>
        <w:t xml:space="preserve"> [9]</w:t>
      </w:r>
      <w:r w:rsidRPr="00E81B86">
        <w:rPr>
          <w:b w:val="0"/>
        </w:rPr>
        <w:t xml:space="preserve">. Inilah perlunya Rancangan </w:t>
      </w:r>
      <w:r w:rsidRPr="00E81B86">
        <w:rPr>
          <w:b w:val="0"/>
          <w:i/>
          <w:iCs/>
        </w:rPr>
        <w:t xml:space="preserve">Visual Docking Guidance System </w:t>
      </w:r>
      <w:r w:rsidR="00337CDD">
        <w:rPr>
          <w:b w:val="0"/>
        </w:rPr>
        <w:t>u</w:t>
      </w:r>
      <w:r w:rsidRPr="00E81B86">
        <w:rPr>
          <w:b w:val="0"/>
        </w:rPr>
        <w:t xml:space="preserve">ntuk </w:t>
      </w:r>
      <w:r w:rsidRPr="00E81B86">
        <w:rPr>
          <w:b w:val="0"/>
          <w:i/>
          <w:iCs/>
        </w:rPr>
        <w:t xml:space="preserve">Parking Stand </w:t>
      </w:r>
      <w:r w:rsidRPr="00E81B86">
        <w:rPr>
          <w:b w:val="0"/>
        </w:rPr>
        <w:t>Pesawat terbang.</w:t>
      </w:r>
    </w:p>
    <w:p w14:paraId="0D3C51CE" w14:textId="0B176EDB" w:rsidR="00E97402" w:rsidRDefault="00C14B21" w:rsidP="00EF25A3">
      <w:pPr>
        <w:pStyle w:val="Heading1"/>
        <w:rPr>
          <w:szCs w:val="24"/>
        </w:rPr>
      </w:pPr>
      <w:r>
        <w:rPr>
          <w:szCs w:val="24"/>
        </w:rPr>
        <w:t>Metode</w:t>
      </w:r>
      <w:r w:rsidR="001A4297">
        <w:rPr>
          <w:szCs w:val="24"/>
        </w:rPr>
        <w:t xml:space="preserve"> Penelitian</w:t>
      </w:r>
    </w:p>
    <w:p w14:paraId="4CA67A2C" w14:textId="637A2DB0" w:rsidR="00655A41" w:rsidRPr="00E81B86" w:rsidRDefault="00655A41" w:rsidP="00E81B86">
      <w:pPr>
        <w:pStyle w:val="Heading1"/>
        <w:numPr>
          <w:ilvl w:val="0"/>
          <w:numId w:val="0"/>
        </w:numPr>
        <w:ind w:firstLine="426"/>
        <w:rPr>
          <w:b w:val="0"/>
        </w:rPr>
      </w:pPr>
      <w:r w:rsidRPr="00E81B86">
        <w:rPr>
          <w:b w:val="0"/>
        </w:rPr>
        <w:t>Diagram alir</w:t>
      </w:r>
      <w:r w:rsidR="00337CDD">
        <w:rPr>
          <w:b w:val="0"/>
        </w:rPr>
        <w:t xml:space="preserve"> metode penelitian berdasarkan gambar 1</w:t>
      </w:r>
      <w:r w:rsidRPr="00E81B86">
        <w:rPr>
          <w:b w:val="0"/>
        </w:rPr>
        <w:t xml:space="preserve">. Metode penelitian yang digunakan pada penelitian ini dimulai dari </w:t>
      </w:r>
      <w:r w:rsidRPr="00E81B86">
        <w:rPr>
          <w:b w:val="0"/>
          <w:lang w:val="en-US"/>
        </w:rPr>
        <w:t>identifikasi masal</w:t>
      </w:r>
      <w:r w:rsidR="00337CDD">
        <w:rPr>
          <w:b w:val="0"/>
          <w:lang w:val="en-US"/>
        </w:rPr>
        <w:t>a</w:t>
      </w:r>
      <w:r w:rsidRPr="00E81B86">
        <w:rPr>
          <w:b w:val="0"/>
          <w:lang w:val="en-US"/>
        </w:rPr>
        <w:t xml:space="preserve">h </w:t>
      </w:r>
      <w:r w:rsidRPr="00E81B86">
        <w:rPr>
          <w:b w:val="0"/>
        </w:rPr>
        <w:t>dan berakhir pada kesimpulan.</w:t>
      </w:r>
    </w:p>
    <w:p w14:paraId="3681E0C7" w14:textId="77777777" w:rsidR="009E2D12" w:rsidRDefault="00655A41" w:rsidP="009E2D12">
      <w:pPr>
        <w:pStyle w:val="Text"/>
        <w:keepNext/>
        <w:jc w:val="center"/>
      </w:pPr>
      <w:r>
        <w:rPr>
          <w:lang w:val="en-US"/>
        </w:rPr>
        <w:drawing>
          <wp:inline distT="0" distB="0" distL="0" distR="0" wp14:anchorId="11D401A1" wp14:editId="2580098E">
            <wp:extent cx="4696460" cy="3352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ode penelitian.png"/>
                    <pic:cNvPicPr/>
                  </pic:nvPicPr>
                  <pic:blipFill>
                    <a:blip r:embed="rId10">
                      <a:extLst>
                        <a:ext uri="{28A0092B-C50C-407E-A947-70E740481C1C}">
                          <a14:useLocalDpi xmlns:a14="http://schemas.microsoft.com/office/drawing/2010/main" val="0"/>
                        </a:ext>
                      </a:extLst>
                    </a:blip>
                    <a:stretch>
                      <a:fillRect/>
                    </a:stretch>
                  </pic:blipFill>
                  <pic:spPr>
                    <a:xfrm>
                      <a:off x="0" y="0"/>
                      <a:ext cx="4696576" cy="3352883"/>
                    </a:xfrm>
                    <a:prstGeom prst="rect">
                      <a:avLst/>
                    </a:prstGeom>
                  </pic:spPr>
                </pic:pic>
              </a:graphicData>
            </a:graphic>
          </wp:inline>
        </w:drawing>
      </w:r>
    </w:p>
    <w:p w14:paraId="7DC82C3F" w14:textId="37B63E8A" w:rsidR="00655A41" w:rsidRPr="007A0D33" w:rsidRDefault="009E2D12" w:rsidP="009E2D12">
      <w:pPr>
        <w:pStyle w:val="Caption"/>
        <w:rPr>
          <w:rFonts w:ascii="Times New Roman" w:hAnsi="Times New Roman"/>
          <w:sz w:val="24"/>
          <w:szCs w:val="24"/>
        </w:rPr>
      </w:pPr>
      <w:r w:rsidRPr="007A0D33">
        <w:rPr>
          <w:rFonts w:ascii="Times New Roman" w:hAnsi="Times New Roman"/>
          <w:sz w:val="24"/>
          <w:szCs w:val="24"/>
        </w:rPr>
        <w:t xml:space="preserve">Gambar </w:t>
      </w:r>
      <w:r w:rsidRPr="007A0D33">
        <w:rPr>
          <w:rFonts w:ascii="Times New Roman" w:hAnsi="Times New Roman"/>
          <w:sz w:val="24"/>
          <w:szCs w:val="24"/>
        </w:rPr>
        <w:fldChar w:fldCharType="begin"/>
      </w:r>
      <w:r w:rsidRPr="007A0D33">
        <w:rPr>
          <w:rFonts w:ascii="Times New Roman" w:hAnsi="Times New Roman"/>
          <w:sz w:val="24"/>
          <w:szCs w:val="24"/>
        </w:rPr>
        <w:instrText xml:space="preserve"> SEQ Gambar \* ARABIC </w:instrText>
      </w:r>
      <w:r w:rsidRPr="007A0D33">
        <w:rPr>
          <w:rFonts w:ascii="Times New Roman" w:hAnsi="Times New Roman"/>
          <w:sz w:val="24"/>
          <w:szCs w:val="24"/>
        </w:rPr>
        <w:fldChar w:fldCharType="separate"/>
      </w:r>
      <w:r w:rsidR="00834DA5">
        <w:rPr>
          <w:rFonts w:ascii="Times New Roman" w:hAnsi="Times New Roman"/>
          <w:noProof/>
          <w:sz w:val="24"/>
          <w:szCs w:val="24"/>
        </w:rPr>
        <w:t>1</w:t>
      </w:r>
      <w:r w:rsidRPr="007A0D33">
        <w:rPr>
          <w:rFonts w:ascii="Times New Roman" w:hAnsi="Times New Roman"/>
          <w:sz w:val="24"/>
          <w:szCs w:val="24"/>
        </w:rPr>
        <w:fldChar w:fldCharType="end"/>
      </w:r>
      <w:r w:rsidR="00E81B86">
        <w:rPr>
          <w:rFonts w:ascii="Times New Roman" w:hAnsi="Times New Roman"/>
          <w:sz w:val="24"/>
          <w:szCs w:val="24"/>
          <w:lang w:val="en-ID"/>
        </w:rPr>
        <w:t>.</w:t>
      </w:r>
      <w:r w:rsidRPr="007A0D33">
        <w:rPr>
          <w:rFonts w:ascii="Times New Roman" w:hAnsi="Times New Roman"/>
          <w:sz w:val="24"/>
          <w:szCs w:val="24"/>
          <w:lang w:val="en-US"/>
        </w:rPr>
        <w:t xml:space="preserve"> Diagram Alir Metode Penelitian</w:t>
      </w:r>
    </w:p>
    <w:p w14:paraId="0492BB98" w14:textId="7496EDE4" w:rsidR="00655A41" w:rsidRPr="00C613B3" w:rsidRDefault="00655A41" w:rsidP="00655A41">
      <w:pPr>
        <w:pStyle w:val="Caption"/>
        <w:rPr>
          <w:rFonts w:ascii="Times New Roman" w:hAnsi="Times New Roman"/>
          <w:sz w:val="24"/>
          <w:szCs w:val="24"/>
          <w:lang w:val="en-US"/>
        </w:rPr>
      </w:pPr>
    </w:p>
    <w:p w14:paraId="1BB80633" w14:textId="0D864EE9" w:rsidR="001C56CB" w:rsidRPr="00BB2621" w:rsidRDefault="005828BE" w:rsidP="00E81B86">
      <w:pPr>
        <w:pStyle w:val="Heading2"/>
        <w:numPr>
          <w:ilvl w:val="0"/>
          <w:numId w:val="0"/>
        </w:numPr>
        <w:spacing w:before="0" w:after="0"/>
      </w:pPr>
      <w:r w:rsidRPr="00BB2621">
        <w:rPr>
          <w:lang w:val="en-US"/>
        </w:rPr>
        <w:lastRenderedPageBreak/>
        <w:t>2.1</w:t>
      </w:r>
      <w:r w:rsidRPr="00BB2621">
        <w:rPr>
          <w:lang w:val="en-US"/>
        </w:rPr>
        <w:tab/>
      </w:r>
      <w:r w:rsidR="001C56CB" w:rsidRPr="00BB2621">
        <w:t>Perancangan Alat</w:t>
      </w:r>
    </w:p>
    <w:p w14:paraId="1DB28C60" w14:textId="4E0446B6" w:rsidR="001C56CB" w:rsidRPr="00E81B86" w:rsidRDefault="001C56CB" w:rsidP="00E81B86">
      <w:pPr>
        <w:pStyle w:val="Heading1"/>
        <w:numPr>
          <w:ilvl w:val="0"/>
          <w:numId w:val="0"/>
        </w:numPr>
        <w:spacing w:before="0" w:after="0"/>
        <w:ind w:firstLine="432"/>
        <w:rPr>
          <w:b w:val="0"/>
          <w:lang w:val="en-ID"/>
        </w:rPr>
      </w:pPr>
      <w:r w:rsidRPr="00E81B86">
        <w:rPr>
          <w:b w:val="0"/>
        </w:rPr>
        <w:t xml:space="preserve">Perancangan alat harus sesuai dengan perkiraan perancangan sistem dimana terdapat sebuah Arduino Mega sebagai mikrokontroler yang akan terintegrasi dengan modul-modul lain seperti panel LED P10, sensor LiDAR,   dan Motor yang berfungsi sebagai lengan dari sensor untuk mengarahkan sensor ke media yang akan diukur yaitu 6 titik pengamatan dari kedua sayap pesawat yaitu titik kiri 1(L1), titik kiri 2 (L2), titik kiri 3(L3), lalu titik kanan 1 (R1), titik kanan 2 (R2), dan titik kanan 3 (R3). Data jarak yang tertangkap oleh sensor tersebut akan diproses oleh arduino dan hasil dari data yang diproses akan ditampilkan pada panel LED P10 yang berupa symbol arah kanan &gt;&gt;&gt;&gt;, kiri &lt;&lt;&lt;&lt;, dan tengah //\\ yang demikian memberikan instruksi pada pilot untuk mengatur arah gerak pesawat agar dapat posisi yang pas di </w:t>
      </w:r>
      <w:r w:rsidRPr="00E81B86">
        <w:rPr>
          <w:b w:val="0"/>
          <w:i/>
        </w:rPr>
        <w:t>parkir stand</w:t>
      </w:r>
      <w:r w:rsidR="00337CDD">
        <w:rPr>
          <w:b w:val="0"/>
        </w:rPr>
        <w:t>. G</w:t>
      </w:r>
      <w:r w:rsidRPr="00E81B86">
        <w:rPr>
          <w:b w:val="0"/>
        </w:rPr>
        <w:t>ambar perencanaan perancangan alat ditunjukan</w:t>
      </w:r>
      <w:r w:rsidR="00337CDD">
        <w:rPr>
          <w:b w:val="0"/>
          <w:lang w:val="en-ID"/>
        </w:rPr>
        <w:t xml:space="preserve"> </w:t>
      </w:r>
      <w:r w:rsidR="00337CDD">
        <w:rPr>
          <w:b w:val="0"/>
        </w:rPr>
        <w:t xml:space="preserve">pada gambar 2 dan </w:t>
      </w:r>
      <w:r w:rsidR="00337CDD">
        <w:rPr>
          <w:b w:val="0"/>
          <w:lang w:val="en-ID"/>
        </w:rPr>
        <w:t xml:space="preserve">gambar </w:t>
      </w:r>
      <w:r w:rsidR="00337CDD">
        <w:rPr>
          <w:b w:val="0"/>
        </w:rPr>
        <w:t>skematik  alat</w:t>
      </w:r>
      <w:r w:rsidRPr="00E81B86">
        <w:rPr>
          <w:b w:val="0"/>
        </w:rPr>
        <w:t xml:space="preserve"> ditunjukkan pada gambar 3</w:t>
      </w:r>
      <w:r w:rsidR="00E81B86">
        <w:rPr>
          <w:b w:val="0"/>
          <w:lang w:val="en-ID"/>
        </w:rPr>
        <w:t>.</w:t>
      </w:r>
    </w:p>
    <w:p w14:paraId="125EFA3D" w14:textId="77777777" w:rsidR="001C56CB" w:rsidRDefault="001C56CB" w:rsidP="001C56CB">
      <w:pPr>
        <w:pStyle w:val="ListParagraph"/>
        <w:ind w:left="0" w:firstLine="810"/>
        <w:jc w:val="center"/>
        <w:rPr>
          <w:sz w:val="24"/>
          <w:szCs w:val="24"/>
        </w:rPr>
      </w:pPr>
    </w:p>
    <w:p w14:paraId="47605AB1" w14:textId="77777777" w:rsidR="007A0D33" w:rsidRDefault="001C56CB" w:rsidP="007A0D33">
      <w:pPr>
        <w:pStyle w:val="ListParagraph"/>
        <w:keepNext/>
        <w:ind w:left="0" w:firstLine="810"/>
        <w:jc w:val="center"/>
      </w:pPr>
      <w:r>
        <w:rPr>
          <w:noProof/>
          <w:sz w:val="24"/>
          <w:szCs w:val="24"/>
        </w:rPr>
        <w:drawing>
          <wp:inline distT="0" distB="0" distL="0" distR="0" wp14:anchorId="50A22E9B" wp14:editId="102459AF">
            <wp:extent cx="4505954" cy="310558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1.png"/>
                    <pic:cNvPicPr/>
                  </pic:nvPicPr>
                  <pic:blipFill>
                    <a:blip r:embed="rId11">
                      <a:extLst>
                        <a:ext uri="{28A0092B-C50C-407E-A947-70E740481C1C}">
                          <a14:useLocalDpi xmlns:a14="http://schemas.microsoft.com/office/drawing/2010/main" val="0"/>
                        </a:ext>
                      </a:extLst>
                    </a:blip>
                    <a:stretch>
                      <a:fillRect/>
                    </a:stretch>
                  </pic:blipFill>
                  <pic:spPr>
                    <a:xfrm>
                      <a:off x="0" y="0"/>
                      <a:ext cx="4505954" cy="3105583"/>
                    </a:xfrm>
                    <a:prstGeom prst="rect">
                      <a:avLst/>
                    </a:prstGeom>
                  </pic:spPr>
                </pic:pic>
              </a:graphicData>
            </a:graphic>
          </wp:inline>
        </w:drawing>
      </w:r>
    </w:p>
    <w:p w14:paraId="60B2A810" w14:textId="7CD0D4EB" w:rsidR="001C56CB" w:rsidRPr="007A0D33" w:rsidRDefault="007A0D33" w:rsidP="007A0D33">
      <w:pPr>
        <w:pStyle w:val="Caption"/>
        <w:rPr>
          <w:rFonts w:ascii="Times New Roman" w:hAnsi="Times New Roman"/>
          <w:sz w:val="24"/>
          <w:szCs w:val="24"/>
        </w:rPr>
      </w:pPr>
      <w:r w:rsidRPr="007A0D33">
        <w:rPr>
          <w:rFonts w:ascii="Times New Roman" w:hAnsi="Times New Roman"/>
          <w:sz w:val="24"/>
          <w:szCs w:val="24"/>
        </w:rPr>
        <w:t xml:space="preserve">Gambar </w:t>
      </w:r>
      <w:r w:rsidRPr="007A0D33">
        <w:rPr>
          <w:rFonts w:ascii="Times New Roman" w:hAnsi="Times New Roman"/>
          <w:sz w:val="24"/>
          <w:szCs w:val="24"/>
        </w:rPr>
        <w:fldChar w:fldCharType="begin"/>
      </w:r>
      <w:r w:rsidRPr="007A0D33">
        <w:rPr>
          <w:rFonts w:ascii="Times New Roman" w:hAnsi="Times New Roman"/>
          <w:sz w:val="24"/>
          <w:szCs w:val="24"/>
        </w:rPr>
        <w:instrText xml:space="preserve"> SEQ Gambar \* ARABIC </w:instrText>
      </w:r>
      <w:r w:rsidRPr="007A0D33">
        <w:rPr>
          <w:rFonts w:ascii="Times New Roman" w:hAnsi="Times New Roman"/>
          <w:sz w:val="24"/>
          <w:szCs w:val="24"/>
        </w:rPr>
        <w:fldChar w:fldCharType="separate"/>
      </w:r>
      <w:r w:rsidR="00834DA5">
        <w:rPr>
          <w:rFonts w:ascii="Times New Roman" w:hAnsi="Times New Roman"/>
          <w:noProof/>
          <w:sz w:val="24"/>
          <w:szCs w:val="24"/>
        </w:rPr>
        <w:t>2</w:t>
      </w:r>
      <w:r w:rsidRPr="007A0D33">
        <w:rPr>
          <w:rFonts w:ascii="Times New Roman" w:hAnsi="Times New Roman"/>
          <w:sz w:val="24"/>
          <w:szCs w:val="24"/>
        </w:rPr>
        <w:fldChar w:fldCharType="end"/>
      </w:r>
      <w:r w:rsidR="00E81B86">
        <w:rPr>
          <w:rFonts w:ascii="Times New Roman" w:hAnsi="Times New Roman"/>
          <w:sz w:val="24"/>
          <w:szCs w:val="24"/>
          <w:lang w:val="en-ID"/>
        </w:rPr>
        <w:t>.</w:t>
      </w:r>
      <w:r w:rsidRPr="007A0D33">
        <w:rPr>
          <w:rFonts w:ascii="Times New Roman" w:hAnsi="Times New Roman"/>
          <w:sz w:val="24"/>
          <w:szCs w:val="24"/>
          <w:lang w:val="en-US"/>
        </w:rPr>
        <w:t xml:space="preserve"> Rencana Perancangan Alat</w:t>
      </w:r>
    </w:p>
    <w:p w14:paraId="35096A7D" w14:textId="77777777" w:rsidR="007A0D33" w:rsidRDefault="001C56CB" w:rsidP="007A0D33">
      <w:pPr>
        <w:keepNext/>
        <w:ind w:firstLine="720"/>
        <w:jc w:val="center"/>
      </w:pPr>
      <w:r>
        <w:rPr>
          <w:noProof/>
          <w:sz w:val="24"/>
          <w:szCs w:val="24"/>
        </w:rPr>
        <w:drawing>
          <wp:inline distT="0" distB="0" distL="0" distR="0" wp14:anchorId="139C86DA" wp14:editId="7E2761E0">
            <wp:extent cx="5037455" cy="2505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lty.png"/>
                    <pic:cNvPicPr/>
                  </pic:nvPicPr>
                  <pic:blipFill>
                    <a:blip r:embed="rId12">
                      <a:extLst>
                        <a:ext uri="{28A0092B-C50C-407E-A947-70E740481C1C}">
                          <a14:useLocalDpi xmlns:a14="http://schemas.microsoft.com/office/drawing/2010/main" val="0"/>
                        </a:ext>
                      </a:extLst>
                    </a:blip>
                    <a:stretch>
                      <a:fillRect/>
                    </a:stretch>
                  </pic:blipFill>
                  <pic:spPr>
                    <a:xfrm>
                      <a:off x="0" y="0"/>
                      <a:ext cx="5037757" cy="2505225"/>
                    </a:xfrm>
                    <a:prstGeom prst="rect">
                      <a:avLst/>
                    </a:prstGeom>
                  </pic:spPr>
                </pic:pic>
              </a:graphicData>
            </a:graphic>
          </wp:inline>
        </w:drawing>
      </w:r>
    </w:p>
    <w:p w14:paraId="09D9F1F0" w14:textId="113F57FB" w:rsidR="001C56CB" w:rsidRPr="007A0D33" w:rsidRDefault="007A0D33" w:rsidP="007A0D33">
      <w:pPr>
        <w:pStyle w:val="Caption"/>
        <w:rPr>
          <w:rFonts w:ascii="Times New Roman" w:hAnsi="Times New Roman"/>
          <w:sz w:val="24"/>
          <w:szCs w:val="24"/>
          <w:lang w:val="sv-SE"/>
        </w:rPr>
      </w:pPr>
      <w:r w:rsidRPr="007A0D33">
        <w:rPr>
          <w:rFonts w:ascii="Times New Roman" w:hAnsi="Times New Roman"/>
          <w:sz w:val="24"/>
          <w:szCs w:val="24"/>
        </w:rPr>
        <w:t xml:space="preserve">Gambar </w:t>
      </w:r>
      <w:r w:rsidRPr="007A0D33">
        <w:rPr>
          <w:rFonts w:ascii="Times New Roman" w:hAnsi="Times New Roman"/>
          <w:sz w:val="24"/>
          <w:szCs w:val="24"/>
        </w:rPr>
        <w:fldChar w:fldCharType="begin"/>
      </w:r>
      <w:r w:rsidRPr="007A0D33">
        <w:rPr>
          <w:rFonts w:ascii="Times New Roman" w:hAnsi="Times New Roman"/>
          <w:sz w:val="24"/>
          <w:szCs w:val="24"/>
        </w:rPr>
        <w:instrText xml:space="preserve"> SEQ Gambar \* ARABIC </w:instrText>
      </w:r>
      <w:r w:rsidRPr="007A0D33">
        <w:rPr>
          <w:rFonts w:ascii="Times New Roman" w:hAnsi="Times New Roman"/>
          <w:sz w:val="24"/>
          <w:szCs w:val="24"/>
        </w:rPr>
        <w:fldChar w:fldCharType="separate"/>
      </w:r>
      <w:r w:rsidR="00834DA5">
        <w:rPr>
          <w:rFonts w:ascii="Times New Roman" w:hAnsi="Times New Roman"/>
          <w:noProof/>
          <w:sz w:val="24"/>
          <w:szCs w:val="24"/>
        </w:rPr>
        <w:t>3</w:t>
      </w:r>
      <w:r w:rsidRPr="007A0D33">
        <w:rPr>
          <w:rFonts w:ascii="Times New Roman" w:hAnsi="Times New Roman"/>
          <w:sz w:val="24"/>
          <w:szCs w:val="24"/>
        </w:rPr>
        <w:fldChar w:fldCharType="end"/>
      </w:r>
      <w:r w:rsidR="00E81B86">
        <w:rPr>
          <w:rFonts w:ascii="Times New Roman" w:hAnsi="Times New Roman"/>
          <w:sz w:val="24"/>
          <w:szCs w:val="24"/>
          <w:lang w:val="en-ID"/>
        </w:rPr>
        <w:t>.</w:t>
      </w:r>
      <w:r w:rsidR="00337CDD">
        <w:rPr>
          <w:rFonts w:ascii="Times New Roman" w:hAnsi="Times New Roman"/>
          <w:sz w:val="24"/>
          <w:szCs w:val="24"/>
          <w:lang w:val="en-US"/>
        </w:rPr>
        <w:t xml:space="preserve"> Skematik Perancangan</w:t>
      </w:r>
      <w:r w:rsidRPr="007A0D33">
        <w:rPr>
          <w:rFonts w:ascii="Times New Roman" w:hAnsi="Times New Roman"/>
          <w:sz w:val="24"/>
          <w:szCs w:val="24"/>
          <w:lang w:val="en-US"/>
        </w:rPr>
        <w:t xml:space="preserve"> Alat</w:t>
      </w:r>
    </w:p>
    <w:p w14:paraId="77F6A82C" w14:textId="185E5BCF" w:rsidR="001C56CB" w:rsidRDefault="001C56CB" w:rsidP="001C56CB">
      <w:pPr>
        <w:ind w:firstLine="720"/>
        <w:jc w:val="both"/>
        <w:rPr>
          <w:sz w:val="24"/>
          <w:szCs w:val="24"/>
          <w:lang w:val="sv-SE"/>
        </w:rPr>
      </w:pPr>
    </w:p>
    <w:p w14:paraId="76F4C4F9" w14:textId="77777777" w:rsidR="001C56CB" w:rsidRDefault="001C56CB" w:rsidP="001C56CB">
      <w:pPr>
        <w:ind w:firstLine="720"/>
        <w:jc w:val="both"/>
        <w:rPr>
          <w:sz w:val="24"/>
          <w:szCs w:val="24"/>
          <w:lang w:val="sv-SE"/>
        </w:rPr>
      </w:pPr>
    </w:p>
    <w:p w14:paraId="4C9C28CB" w14:textId="478E04F6" w:rsidR="001C56CB" w:rsidRPr="00E81B86" w:rsidRDefault="00337CDD" w:rsidP="00432B17">
      <w:pPr>
        <w:pStyle w:val="Heading1"/>
        <w:numPr>
          <w:ilvl w:val="0"/>
          <w:numId w:val="0"/>
        </w:numPr>
        <w:spacing w:before="0" w:after="0"/>
        <w:ind w:firstLine="425"/>
        <w:rPr>
          <w:b w:val="0"/>
        </w:rPr>
      </w:pPr>
      <w:r>
        <w:rPr>
          <w:b w:val="0"/>
          <w:lang w:val="en-ID"/>
        </w:rPr>
        <w:t>S</w:t>
      </w:r>
      <w:r w:rsidR="001C56CB" w:rsidRPr="00E81B86">
        <w:rPr>
          <w:b w:val="0"/>
        </w:rPr>
        <w:t xml:space="preserve">ensor LiDAR memiliki 4 </w:t>
      </w:r>
      <w:r w:rsidR="001C56CB" w:rsidRPr="00E81B86">
        <w:rPr>
          <w:b w:val="0"/>
          <w:i/>
          <w:iCs/>
        </w:rPr>
        <w:t xml:space="preserve">pin </w:t>
      </w:r>
      <w:r w:rsidR="001C56CB" w:rsidRPr="00E81B86">
        <w:rPr>
          <w:b w:val="0"/>
        </w:rPr>
        <w:t>yang dihubungkan ke A</w:t>
      </w:r>
      <w:r w:rsidR="00E81B86" w:rsidRPr="00E81B86">
        <w:rPr>
          <w:b w:val="0"/>
        </w:rPr>
        <w:t xml:space="preserve">rduino uno sebagai masukan , </w:t>
      </w:r>
      <w:r w:rsidR="001C56CB" w:rsidRPr="00E81B86">
        <w:rPr>
          <w:b w:val="0"/>
        </w:rPr>
        <w:t xml:space="preserve">4 </w:t>
      </w:r>
      <w:r w:rsidR="001C56CB" w:rsidRPr="00E81B86">
        <w:rPr>
          <w:b w:val="0"/>
          <w:i/>
          <w:iCs/>
        </w:rPr>
        <w:t xml:space="preserve">pin </w:t>
      </w:r>
      <w:r w:rsidR="001C56CB" w:rsidRPr="00E81B86">
        <w:rPr>
          <w:b w:val="0"/>
        </w:rPr>
        <w:t xml:space="preserve">pada sensor LiDAR terdiri dari TX, RX, VCC, GND. Sambungan </w:t>
      </w:r>
      <w:r w:rsidR="001C56CB" w:rsidRPr="00E81B86">
        <w:rPr>
          <w:b w:val="0"/>
          <w:i/>
        </w:rPr>
        <w:t>Input port</w:t>
      </w:r>
      <w:r w:rsidR="001C56CB" w:rsidRPr="00E81B86">
        <w:rPr>
          <w:b w:val="0"/>
        </w:rPr>
        <w:t xml:space="preserve"> TX LiDAR terhubung ke pin 18 (Tx1) pada arduino, RX LiDAR terhubung ke pin 19 (Rx1) pada arduino.</w:t>
      </w:r>
    </w:p>
    <w:p w14:paraId="1DD5C26C" w14:textId="77777777" w:rsidR="001C56CB" w:rsidRPr="00432B17" w:rsidRDefault="001C56CB" w:rsidP="00432B17">
      <w:pPr>
        <w:pStyle w:val="Heading1"/>
        <w:numPr>
          <w:ilvl w:val="0"/>
          <w:numId w:val="0"/>
        </w:numPr>
        <w:spacing w:before="0" w:after="0"/>
        <w:ind w:firstLine="425"/>
        <w:rPr>
          <w:b w:val="0"/>
        </w:rPr>
      </w:pPr>
      <w:r w:rsidRPr="00432B17">
        <w:rPr>
          <w:b w:val="0"/>
        </w:rPr>
        <w:t xml:space="preserve">Selanjutnya menggunakan panel LED P10 sebagai layar panel penampil peringatan pada sistem VDGS. Sambungan </w:t>
      </w:r>
      <w:r w:rsidRPr="00432B17">
        <w:rPr>
          <w:b w:val="0"/>
          <w:i/>
        </w:rPr>
        <w:t xml:space="preserve">port </w:t>
      </w:r>
      <w:r w:rsidRPr="00432B17">
        <w:rPr>
          <w:b w:val="0"/>
        </w:rPr>
        <w:t xml:space="preserve">yang dipasang dan skematik rangkaian ke Arduino yang digunakan ditunjukkan pada Gambar 4. </w:t>
      </w:r>
    </w:p>
    <w:p w14:paraId="21CD85BD" w14:textId="77777777" w:rsidR="007A0D33" w:rsidRDefault="001C56CB" w:rsidP="007A0D33">
      <w:pPr>
        <w:keepNext/>
        <w:autoSpaceDE w:val="0"/>
        <w:autoSpaceDN w:val="0"/>
        <w:adjustRightInd w:val="0"/>
        <w:ind w:left="360" w:firstLine="774"/>
        <w:jc w:val="center"/>
      </w:pPr>
      <w:r w:rsidRPr="001C56CB">
        <w:rPr>
          <w:noProof/>
          <w:color w:val="000000"/>
          <w:sz w:val="24"/>
          <w:szCs w:val="24"/>
        </w:rPr>
        <w:drawing>
          <wp:inline distT="0" distB="0" distL="0" distR="0" wp14:anchorId="33BB262E" wp14:editId="310646B3">
            <wp:extent cx="1699260" cy="197333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trixCable.jpg"/>
                    <pic:cNvPicPr/>
                  </pic:nvPicPr>
                  <pic:blipFill>
                    <a:blip r:embed="rId13">
                      <a:extLst>
                        <a:ext uri="{28A0092B-C50C-407E-A947-70E740481C1C}">
                          <a14:useLocalDpi xmlns:a14="http://schemas.microsoft.com/office/drawing/2010/main" val="0"/>
                        </a:ext>
                      </a:extLst>
                    </a:blip>
                    <a:stretch>
                      <a:fillRect/>
                    </a:stretch>
                  </pic:blipFill>
                  <pic:spPr>
                    <a:xfrm>
                      <a:off x="0" y="0"/>
                      <a:ext cx="1709833" cy="1985612"/>
                    </a:xfrm>
                    <a:prstGeom prst="rect">
                      <a:avLst/>
                    </a:prstGeom>
                  </pic:spPr>
                </pic:pic>
              </a:graphicData>
            </a:graphic>
          </wp:inline>
        </w:drawing>
      </w:r>
    </w:p>
    <w:p w14:paraId="3D6913F0" w14:textId="601CA96D" w:rsidR="001C56CB" w:rsidRPr="007A0D33" w:rsidRDefault="007A0D33" w:rsidP="007A0D33">
      <w:pPr>
        <w:pStyle w:val="Caption"/>
        <w:rPr>
          <w:rFonts w:ascii="Times New Roman" w:hAnsi="Times New Roman"/>
          <w:sz w:val="24"/>
          <w:szCs w:val="24"/>
        </w:rPr>
      </w:pPr>
      <w:r w:rsidRPr="007A0D33">
        <w:rPr>
          <w:rFonts w:ascii="Times New Roman" w:hAnsi="Times New Roman"/>
          <w:sz w:val="24"/>
          <w:szCs w:val="24"/>
        </w:rPr>
        <w:t xml:space="preserve">Gambar </w:t>
      </w:r>
      <w:r w:rsidRPr="007A0D33">
        <w:rPr>
          <w:rFonts w:ascii="Times New Roman" w:hAnsi="Times New Roman"/>
          <w:sz w:val="24"/>
          <w:szCs w:val="24"/>
        </w:rPr>
        <w:fldChar w:fldCharType="begin"/>
      </w:r>
      <w:r w:rsidRPr="007A0D33">
        <w:rPr>
          <w:rFonts w:ascii="Times New Roman" w:hAnsi="Times New Roman"/>
          <w:sz w:val="24"/>
          <w:szCs w:val="24"/>
        </w:rPr>
        <w:instrText xml:space="preserve"> SEQ Gambar \* ARABIC </w:instrText>
      </w:r>
      <w:r w:rsidRPr="007A0D33">
        <w:rPr>
          <w:rFonts w:ascii="Times New Roman" w:hAnsi="Times New Roman"/>
          <w:sz w:val="24"/>
          <w:szCs w:val="24"/>
        </w:rPr>
        <w:fldChar w:fldCharType="separate"/>
      </w:r>
      <w:r w:rsidR="00834DA5">
        <w:rPr>
          <w:rFonts w:ascii="Times New Roman" w:hAnsi="Times New Roman"/>
          <w:noProof/>
          <w:sz w:val="24"/>
          <w:szCs w:val="24"/>
        </w:rPr>
        <w:t>4</w:t>
      </w:r>
      <w:r w:rsidRPr="007A0D33">
        <w:rPr>
          <w:rFonts w:ascii="Times New Roman" w:hAnsi="Times New Roman"/>
          <w:sz w:val="24"/>
          <w:szCs w:val="24"/>
        </w:rPr>
        <w:fldChar w:fldCharType="end"/>
      </w:r>
      <w:r w:rsidR="00E81B86">
        <w:rPr>
          <w:rFonts w:ascii="Times New Roman" w:hAnsi="Times New Roman"/>
          <w:sz w:val="24"/>
          <w:szCs w:val="24"/>
          <w:lang w:val="en-ID"/>
        </w:rPr>
        <w:t>.</w:t>
      </w:r>
      <w:r w:rsidR="00337CDD">
        <w:rPr>
          <w:rFonts w:ascii="Times New Roman" w:hAnsi="Times New Roman"/>
          <w:sz w:val="24"/>
          <w:szCs w:val="24"/>
          <w:lang w:val="en-US"/>
        </w:rPr>
        <w:t xml:space="preserve"> Pin koneksi</w:t>
      </w:r>
      <w:r w:rsidRPr="007A0D33">
        <w:rPr>
          <w:rFonts w:ascii="Times New Roman" w:hAnsi="Times New Roman"/>
          <w:sz w:val="24"/>
          <w:szCs w:val="24"/>
          <w:lang w:val="en-US"/>
        </w:rPr>
        <w:t xml:space="preserve"> Panel LED P10</w:t>
      </w:r>
    </w:p>
    <w:p w14:paraId="4164EF65" w14:textId="19189894" w:rsidR="001C56CB" w:rsidRPr="00432B17" w:rsidRDefault="001C56CB" w:rsidP="00432B17">
      <w:pPr>
        <w:pStyle w:val="Heading1"/>
        <w:numPr>
          <w:ilvl w:val="0"/>
          <w:numId w:val="0"/>
        </w:numPr>
        <w:spacing w:before="0" w:after="0"/>
        <w:ind w:firstLine="425"/>
        <w:rPr>
          <w:b w:val="0"/>
        </w:rPr>
      </w:pPr>
      <w:r w:rsidRPr="00432B17">
        <w:rPr>
          <w:b w:val="0"/>
        </w:rPr>
        <w:t>Untuk pemasangan motor servo, setiap servo memiliki 3 pin yang mana pin 2 sebagai Vin dan pin 3 sebagai Ground. Sedangkan untuk pin 1 pada  motor servo merupakan pin PWM/</w:t>
      </w:r>
      <w:r w:rsidRPr="00432B17">
        <w:rPr>
          <w:b w:val="0"/>
          <w:i/>
        </w:rPr>
        <w:t>signal</w:t>
      </w:r>
      <w:r w:rsidRPr="00432B17">
        <w:rPr>
          <w:b w:val="0"/>
        </w:rPr>
        <w:t xml:space="preserve"> yang mana pada servo 1 dihubungkan ke pin A0 pada arduino, dan pin 1 pada servo 2 dihubungkan ke pin A1 pada arduino.</w:t>
      </w:r>
    </w:p>
    <w:p w14:paraId="6C979169" w14:textId="14E6B880" w:rsidR="00153242" w:rsidRPr="00432B17" w:rsidRDefault="00153242" w:rsidP="00432B17">
      <w:pPr>
        <w:pStyle w:val="Heading1"/>
        <w:numPr>
          <w:ilvl w:val="0"/>
          <w:numId w:val="0"/>
        </w:numPr>
        <w:spacing w:before="0" w:after="0"/>
        <w:ind w:firstLine="425"/>
        <w:rPr>
          <w:b w:val="0"/>
        </w:rPr>
      </w:pPr>
      <w:r w:rsidRPr="00432B17">
        <w:rPr>
          <w:b w:val="0"/>
        </w:rPr>
        <w:t xml:space="preserve">Pada pengujian yang dilakukan, alat diuji  yaitu sebagai alat bantu untuk pesawat menemukan posisi yang pas pada </w:t>
      </w:r>
      <w:r w:rsidRPr="00432B17">
        <w:rPr>
          <w:b w:val="0"/>
          <w:i/>
        </w:rPr>
        <w:t>center line</w:t>
      </w:r>
      <w:r w:rsidRPr="00432B17">
        <w:rPr>
          <w:b w:val="0"/>
        </w:rPr>
        <w:t xml:space="preserve"> ditengah pada saat parkir di </w:t>
      </w:r>
      <w:r w:rsidRPr="00432B17">
        <w:rPr>
          <w:b w:val="0"/>
          <w:i/>
        </w:rPr>
        <w:t xml:space="preserve">parkir satand. </w:t>
      </w:r>
      <w:r w:rsidRPr="00432B17">
        <w:rPr>
          <w:b w:val="0"/>
        </w:rPr>
        <w:t>pada uji coba ini untuk menemukan hasil uji yang baik, percobaan alat dilakukan</w:t>
      </w:r>
      <w:r w:rsidR="00171E28" w:rsidRPr="00432B17">
        <w:rPr>
          <w:b w:val="0"/>
        </w:rPr>
        <w:t xml:space="preserve"> dengan pesawat Cessna 150 yang terparkir</w:t>
      </w:r>
      <w:r w:rsidRPr="00432B17">
        <w:rPr>
          <w:b w:val="0"/>
        </w:rPr>
        <w:t xml:space="preserve"> sebanyak beberapa kali yaitu dengan memposisikan pesawat berada di titik tengah di depan alat lalu dianalisis apakah alat mengeluarkan tanda </w:t>
      </w:r>
      <w:r w:rsidRPr="00432B17">
        <w:rPr>
          <w:b w:val="0"/>
          <w:i/>
        </w:rPr>
        <w:t>Guidance</w:t>
      </w:r>
      <w:r w:rsidRPr="00432B17">
        <w:rPr>
          <w:b w:val="0"/>
        </w:rPr>
        <w:t xml:space="preserve"> seperti yang telah diprogram yaitu // \\,</w:t>
      </w:r>
      <w:r w:rsidR="00337CDD">
        <w:rPr>
          <w:b w:val="0"/>
        </w:rPr>
        <w:t xml:space="preserve"> lalu alat digeser beberapa cm</w:t>
      </w:r>
      <w:r w:rsidRPr="00432B17">
        <w:rPr>
          <w:b w:val="0"/>
        </w:rPr>
        <w:t xml:space="preserve"> ke sebelah kanan untuk melihat apakah alat berhasil mengeluarkan </w:t>
      </w:r>
      <w:r w:rsidRPr="00432B17">
        <w:rPr>
          <w:b w:val="0"/>
          <w:i/>
        </w:rPr>
        <w:t xml:space="preserve">Guidance </w:t>
      </w:r>
      <w:r w:rsidRPr="00432B17">
        <w:rPr>
          <w:b w:val="0"/>
        </w:rPr>
        <w:t>&lt;&lt;&lt;&lt; sebagai indikator pesawat terlalu ke kanan dan harus digerakkan ke kiri. selanjutnya yang ter</w:t>
      </w:r>
      <w:r w:rsidR="00337CDD">
        <w:rPr>
          <w:b w:val="0"/>
        </w:rPr>
        <w:t>akhir alat digeser beberapa cm</w:t>
      </w:r>
      <w:r w:rsidRPr="00432B17">
        <w:rPr>
          <w:b w:val="0"/>
        </w:rPr>
        <w:t xml:space="preserve"> ke kiri dari posisi tengah untuk melihat apakah alat berhasil mengeluarkan tanda </w:t>
      </w:r>
      <w:r w:rsidRPr="00432B17">
        <w:rPr>
          <w:b w:val="0"/>
          <w:i/>
        </w:rPr>
        <w:t>Guidance</w:t>
      </w:r>
      <w:r w:rsidRPr="00432B17">
        <w:rPr>
          <w:b w:val="0"/>
        </w:rPr>
        <w:t xml:space="preserve"> &gt;&gt;&gt;&gt; sebagai indikator pesawat terlalu ke kiri dan harus digeser ke kanan agar berada pada posisi yang tepat.</w:t>
      </w:r>
    </w:p>
    <w:p w14:paraId="0DB2666E" w14:textId="7240D2F6" w:rsidR="00153242" w:rsidRPr="00432B17" w:rsidRDefault="00153242" w:rsidP="00432B17">
      <w:pPr>
        <w:pStyle w:val="Heading1"/>
        <w:numPr>
          <w:ilvl w:val="0"/>
          <w:numId w:val="0"/>
        </w:numPr>
        <w:spacing w:before="0" w:after="0"/>
        <w:ind w:firstLine="426"/>
        <w:rPr>
          <w:b w:val="0"/>
        </w:rPr>
      </w:pPr>
      <w:r w:rsidRPr="00432B17">
        <w:rPr>
          <w:b w:val="0"/>
        </w:rPr>
        <w:t>Selanjutnya, diperlukannya penyesuaian alat untuk menangkap titik pengamatan sensor kebagian ujung kiri hingga ujung kanan dari sayap pesawaat, hal ini diperlukan karena setiap tipe pesawat sendiri memiliki jenis ukuran panjang dan posisi sayap yang berbeda-beda. Pada percobaan kali ini karena alat yang dibuat sendiri bersifat portabel atau masih belum di patenkan dengan tiangnya, maka alat diletakkan sesuai atau sejajar dengan posis sayap pesawat yang dijadikan sebagai objek penelitian, sehingga tidak di perlukan adanya pengaturan perubahan posisi sensor melalui motor servo yang mengatur gerak vertikal sensor. Selanjutnya untuk menentukan posisi gerak sensor untuk menangkap jarak ujung sayap pesawat, maka diperlukan pengaturan gerak berapa d</w:t>
      </w:r>
      <w:r w:rsidR="00337CDD">
        <w:rPr>
          <w:b w:val="0"/>
          <w:lang w:val="en-ID"/>
        </w:rPr>
        <w:t>e</w:t>
      </w:r>
      <w:r w:rsidRPr="00432B17">
        <w:rPr>
          <w:b w:val="0"/>
        </w:rPr>
        <w:t xml:space="preserve">rajat dari motor servo horizontal untuk menemukan titik tersebut. </w:t>
      </w:r>
    </w:p>
    <w:p w14:paraId="39EED51C" w14:textId="203516BD" w:rsidR="001B623D" w:rsidRPr="00432B17" w:rsidRDefault="001B623D" w:rsidP="00432B17">
      <w:pPr>
        <w:pStyle w:val="Heading1"/>
        <w:numPr>
          <w:ilvl w:val="0"/>
          <w:numId w:val="0"/>
        </w:numPr>
        <w:spacing w:before="0" w:after="0"/>
        <w:ind w:firstLine="432"/>
        <w:rPr>
          <w:b w:val="0"/>
        </w:rPr>
      </w:pPr>
      <w:r w:rsidRPr="00432B17">
        <w:rPr>
          <w:b w:val="0"/>
        </w:rPr>
        <w:t xml:space="preserve">Pada percobaan kali ini pesawat yang digunakan sebagai obyek penelitian adalah pesawat Cessna 150 bertipe </w:t>
      </w:r>
      <w:r w:rsidRPr="00432B17">
        <w:rPr>
          <w:b w:val="0"/>
          <w:i/>
        </w:rPr>
        <w:t>highwing</w:t>
      </w:r>
      <w:r w:rsidRPr="00432B17">
        <w:rPr>
          <w:b w:val="0"/>
        </w:rPr>
        <w:t xml:space="preserve"> roda 3 dan 2 tempat duduk, yang memil</w:t>
      </w:r>
      <w:r w:rsidR="00337CDD">
        <w:rPr>
          <w:b w:val="0"/>
        </w:rPr>
        <w:t>iki spesifikasi sebagai berikut:</w:t>
      </w:r>
    </w:p>
    <w:p w14:paraId="1A72757B" w14:textId="0CE8171F" w:rsidR="001B623D" w:rsidRPr="001B623D" w:rsidRDefault="001B623D" w:rsidP="001B623D">
      <w:pPr>
        <w:ind w:firstLine="720"/>
        <w:jc w:val="both"/>
        <w:rPr>
          <w:sz w:val="24"/>
          <w:szCs w:val="24"/>
          <w:lang w:val="sv-SE"/>
        </w:rPr>
      </w:pPr>
      <w:r w:rsidRPr="001B623D">
        <w:rPr>
          <w:sz w:val="24"/>
          <w:szCs w:val="24"/>
          <w:lang w:val="sv-SE"/>
        </w:rPr>
        <w:t xml:space="preserve">Panjang </w:t>
      </w:r>
      <w:r w:rsidRPr="001B623D">
        <w:rPr>
          <w:sz w:val="24"/>
          <w:szCs w:val="24"/>
          <w:lang w:val="sv-SE"/>
        </w:rPr>
        <w:tab/>
      </w:r>
      <w:r w:rsidRPr="001B623D">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sidRPr="001B623D">
        <w:rPr>
          <w:sz w:val="24"/>
          <w:szCs w:val="24"/>
          <w:lang w:val="sv-SE"/>
        </w:rPr>
        <w:tab/>
        <w:t>:</w:t>
      </w:r>
      <w:r w:rsidRPr="001B623D">
        <w:rPr>
          <w:sz w:val="24"/>
          <w:szCs w:val="24"/>
          <w:lang w:val="sv-SE"/>
        </w:rPr>
        <w:tab/>
        <w:t>± 7,29m</w:t>
      </w:r>
    </w:p>
    <w:p w14:paraId="3411AF26" w14:textId="5BD81D47" w:rsidR="001B623D" w:rsidRPr="001B623D" w:rsidRDefault="001B623D" w:rsidP="001B623D">
      <w:pPr>
        <w:ind w:firstLine="720"/>
        <w:jc w:val="both"/>
        <w:rPr>
          <w:sz w:val="24"/>
          <w:szCs w:val="24"/>
          <w:lang w:val="sv-SE"/>
        </w:rPr>
      </w:pPr>
      <w:r w:rsidRPr="001B623D">
        <w:rPr>
          <w:sz w:val="24"/>
          <w:szCs w:val="24"/>
          <w:lang w:val="sv-SE"/>
        </w:rPr>
        <w:t xml:space="preserve">Tinggi </w:t>
      </w:r>
      <w:r w:rsidRPr="001B623D">
        <w:rPr>
          <w:sz w:val="24"/>
          <w:szCs w:val="24"/>
          <w:lang w:val="sv-SE"/>
        </w:rPr>
        <w:tab/>
      </w:r>
      <w:r w:rsidRPr="001B623D">
        <w:rPr>
          <w:sz w:val="24"/>
          <w:szCs w:val="24"/>
          <w:lang w:val="sv-SE"/>
        </w:rPr>
        <w:tab/>
      </w:r>
      <w:r w:rsidRPr="001B623D">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sidRPr="001B623D">
        <w:rPr>
          <w:sz w:val="24"/>
          <w:szCs w:val="24"/>
          <w:lang w:val="sv-SE"/>
        </w:rPr>
        <w:tab/>
      </w:r>
      <w:r>
        <w:rPr>
          <w:sz w:val="24"/>
          <w:szCs w:val="24"/>
          <w:lang w:val="sv-SE"/>
        </w:rPr>
        <w:tab/>
      </w:r>
      <w:r w:rsidRPr="001B623D">
        <w:rPr>
          <w:sz w:val="24"/>
          <w:szCs w:val="24"/>
          <w:lang w:val="sv-SE"/>
        </w:rPr>
        <w:t>:</w:t>
      </w:r>
      <w:r w:rsidRPr="001B623D">
        <w:rPr>
          <w:sz w:val="24"/>
          <w:szCs w:val="24"/>
          <w:lang w:val="sv-SE"/>
        </w:rPr>
        <w:tab/>
        <w:t>± 2,59m</w:t>
      </w:r>
    </w:p>
    <w:p w14:paraId="257918E0" w14:textId="4215DD50" w:rsidR="001B623D" w:rsidRPr="001B623D" w:rsidRDefault="001B623D" w:rsidP="001B623D">
      <w:pPr>
        <w:ind w:firstLine="720"/>
        <w:jc w:val="both"/>
        <w:rPr>
          <w:sz w:val="24"/>
          <w:szCs w:val="24"/>
          <w:lang w:val="sv-SE"/>
        </w:rPr>
      </w:pPr>
      <w:r w:rsidRPr="001B623D">
        <w:rPr>
          <w:sz w:val="24"/>
          <w:szCs w:val="24"/>
          <w:lang w:val="sv-SE"/>
        </w:rPr>
        <w:lastRenderedPageBreak/>
        <w:t xml:space="preserve">Lebar sayap kiri kekanan </w:t>
      </w:r>
      <w:r>
        <w:rPr>
          <w:sz w:val="24"/>
          <w:szCs w:val="24"/>
          <w:lang w:val="sv-SE"/>
        </w:rPr>
        <w:tab/>
      </w:r>
      <w:r w:rsidRPr="001B623D">
        <w:rPr>
          <w:sz w:val="24"/>
          <w:szCs w:val="24"/>
          <w:lang w:val="sv-SE"/>
        </w:rPr>
        <w:tab/>
        <w:t>:</w:t>
      </w:r>
      <w:r w:rsidRPr="001B623D">
        <w:rPr>
          <w:sz w:val="24"/>
          <w:szCs w:val="24"/>
          <w:lang w:val="sv-SE"/>
        </w:rPr>
        <w:tab/>
        <w:t>10m</w:t>
      </w:r>
    </w:p>
    <w:p w14:paraId="31BC1B93" w14:textId="66B86E08" w:rsidR="001B623D" w:rsidRPr="001B623D" w:rsidRDefault="001B623D" w:rsidP="001B623D">
      <w:pPr>
        <w:ind w:firstLine="720"/>
        <w:jc w:val="both"/>
        <w:rPr>
          <w:sz w:val="24"/>
          <w:szCs w:val="24"/>
          <w:lang w:val="sv-SE"/>
        </w:rPr>
      </w:pPr>
      <w:r w:rsidRPr="001B623D">
        <w:rPr>
          <w:sz w:val="24"/>
          <w:szCs w:val="24"/>
          <w:lang w:val="sv-SE"/>
        </w:rPr>
        <w:t>Tinggi sayap</w:t>
      </w:r>
      <w:r w:rsidRPr="001B623D">
        <w:rPr>
          <w:sz w:val="24"/>
          <w:szCs w:val="24"/>
          <w:lang w:val="sv-SE"/>
        </w:rPr>
        <w:tab/>
      </w:r>
      <w:r w:rsidRPr="001B623D">
        <w:rPr>
          <w:sz w:val="24"/>
          <w:szCs w:val="24"/>
          <w:lang w:val="sv-SE"/>
        </w:rPr>
        <w:tab/>
      </w:r>
      <w:r w:rsidRPr="001B623D">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sidR="005828BE">
        <w:rPr>
          <w:sz w:val="24"/>
          <w:szCs w:val="24"/>
          <w:lang w:val="sv-SE"/>
        </w:rPr>
        <w:t>:</w:t>
      </w:r>
      <w:r w:rsidR="005828BE">
        <w:rPr>
          <w:sz w:val="24"/>
          <w:szCs w:val="24"/>
          <w:lang w:val="sv-SE"/>
        </w:rPr>
        <w:tab/>
        <w:t>1,</w:t>
      </w:r>
      <w:r w:rsidRPr="001B623D">
        <w:rPr>
          <w:sz w:val="24"/>
          <w:szCs w:val="24"/>
          <w:lang w:val="sv-SE"/>
        </w:rPr>
        <w:t>7m</w:t>
      </w:r>
    </w:p>
    <w:p w14:paraId="187A93D9" w14:textId="399C1783" w:rsidR="001B623D" w:rsidRPr="001B623D" w:rsidRDefault="005828BE" w:rsidP="001B623D">
      <w:pPr>
        <w:ind w:firstLine="720"/>
        <w:jc w:val="both"/>
        <w:rPr>
          <w:sz w:val="24"/>
          <w:szCs w:val="24"/>
          <w:lang w:val="sv-SE"/>
        </w:rPr>
      </w:pPr>
      <w:r>
        <w:rPr>
          <w:sz w:val="24"/>
          <w:szCs w:val="24"/>
          <w:lang w:val="sv-SE"/>
        </w:rPr>
        <w:t xml:space="preserve">Jarak dari hidung ke sayap </w:t>
      </w:r>
      <w:r>
        <w:rPr>
          <w:sz w:val="24"/>
          <w:szCs w:val="24"/>
          <w:lang w:val="sv-SE"/>
        </w:rPr>
        <w:tab/>
        <w:t>:</w:t>
      </w:r>
      <w:r>
        <w:rPr>
          <w:sz w:val="24"/>
          <w:szCs w:val="24"/>
          <w:lang w:val="sv-SE"/>
        </w:rPr>
        <w:tab/>
        <w:t>1,</w:t>
      </w:r>
      <w:r w:rsidR="001B623D" w:rsidRPr="001B623D">
        <w:rPr>
          <w:sz w:val="24"/>
          <w:szCs w:val="24"/>
          <w:lang w:val="sv-SE"/>
        </w:rPr>
        <w:t>5m</w:t>
      </w:r>
    </w:p>
    <w:p w14:paraId="31869D36" w14:textId="634A036A" w:rsidR="001B623D" w:rsidRPr="00432B17" w:rsidRDefault="001B623D" w:rsidP="00432B17">
      <w:pPr>
        <w:pStyle w:val="Heading1"/>
        <w:numPr>
          <w:ilvl w:val="0"/>
          <w:numId w:val="0"/>
        </w:numPr>
        <w:ind w:firstLine="426"/>
        <w:rPr>
          <w:b w:val="0"/>
        </w:rPr>
      </w:pPr>
      <w:r w:rsidRPr="00432B17">
        <w:rPr>
          <w:b w:val="0"/>
        </w:rPr>
        <w:t>Un</w:t>
      </w:r>
      <w:r w:rsidR="00337CDD">
        <w:rPr>
          <w:b w:val="0"/>
        </w:rPr>
        <w:t xml:space="preserve">tuk </w:t>
      </w:r>
      <w:r w:rsidR="00337CDD" w:rsidRPr="00432B17">
        <w:rPr>
          <w:b w:val="0"/>
        </w:rPr>
        <w:t>menentukan posisi gerak sensor untuk menangkap jarak ujung sayap pesawat</w:t>
      </w:r>
      <w:r w:rsidR="00337CDD" w:rsidRPr="00432B17">
        <w:rPr>
          <w:b w:val="0"/>
        </w:rPr>
        <w:t xml:space="preserve"> </w:t>
      </w:r>
      <w:r w:rsidR="00337CDD">
        <w:rPr>
          <w:b w:val="0"/>
          <w:lang w:val="en-ID"/>
        </w:rPr>
        <w:t>berdas</w:t>
      </w:r>
      <w:r w:rsidRPr="00432B17">
        <w:rPr>
          <w:b w:val="0"/>
        </w:rPr>
        <w:t>arkan gambar</w:t>
      </w:r>
      <w:r w:rsidR="00A4785C" w:rsidRPr="00432B17">
        <w:rPr>
          <w:b w:val="0"/>
        </w:rPr>
        <w:t xml:space="preserve"> 5</w:t>
      </w:r>
      <w:r w:rsidRPr="00432B17">
        <w:rPr>
          <w:b w:val="0"/>
        </w:rPr>
        <w:t xml:space="preserve"> berikut.</w:t>
      </w:r>
    </w:p>
    <w:p w14:paraId="71BA6F3E" w14:textId="77777777" w:rsidR="007A0D33" w:rsidRDefault="001B623D" w:rsidP="00432B17">
      <w:pPr>
        <w:keepNext/>
        <w:jc w:val="center"/>
      </w:pPr>
      <w:r w:rsidRPr="001B623D">
        <w:rPr>
          <w:noProof/>
          <w:sz w:val="24"/>
          <w:szCs w:val="24"/>
        </w:rPr>
        <w:drawing>
          <wp:inline distT="0" distB="0" distL="0" distR="0" wp14:anchorId="0D7605E9" wp14:editId="286D1086">
            <wp:extent cx="4198620" cy="1885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 PRINT PENGHITUNGAN.gif"/>
                    <pic:cNvPicPr/>
                  </pic:nvPicPr>
                  <pic:blipFill>
                    <a:blip r:embed="rId14">
                      <a:extLst>
                        <a:ext uri="{28A0092B-C50C-407E-A947-70E740481C1C}">
                          <a14:useLocalDpi xmlns:a14="http://schemas.microsoft.com/office/drawing/2010/main" val="0"/>
                        </a:ext>
                      </a:extLst>
                    </a:blip>
                    <a:stretch>
                      <a:fillRect/>
                    </a:stretch>
                  </pic:blipFill>
                  <pic:spPr>
                    <a:xfrm>
                      <a:off x="0" y="0"/>
                      <a:ext cx="4229214" cy="1899053"/>
                    </a:xfrm>
                    <a:prstGeom prst="rect">
                      <a:avLst/>
                    </a:prstGeom>
                  </pic:spPr>
                </pic:pic>
              </a:graphicData>
            </a:graphic>
          </wp:inline>
        </w:drawing>
      </w:r>
    </w:p>
    <w:p w14:paraId="1449EEFF" w14:textId="14CFE53F" w:rsidR="001B623D" w:rsidRPr="007A0D33" w:rsidRDefault="007A0D33" w:rsidP="007A0D33">
      <w:pPr>
        <w:pStyle w:val="Caption"/>
        <w:rPr>
          <w:rFonts w:ascii="Times New Roman" w:hAnsi="Times New Roman"/>
          <w:sz w:val="24"/>
          <w:szCs w:val="24"/>
        </w:rPr>
      </w:pPr>
      <w:r w:rsidRPr="007A0D33">
        <w:rPr>
          <w:rFonts w:ascii="Times New Roman" w:hAnsi="Times New Roman"/>
          <w:sz w:val="24"/>
          <w:szCs w:val="24"/>
        </w:rPr>
        <w:t xml:space="preserve">Gambar </w:t>
      </w:r>
      <w:r w:rsidRPr="007A0D33">
        <w:rPr>
          <w:rFonts w:ascii="Times New Roman" w:hAnsi="Times New Roman"/>
          <w:sz w:val="24"/>
          <w:szCs w:val="24"/>
        </w:rPr>
        <w:fldChar w:fldCharType="begin"/>
      </w:r>
      <w:r w:rsidRPr="007A0D33">
        <w:rPr>
          <w:rFonts w:ascii="Times New Roman" w:hAnsi="Times New Roman"/>
          <w:sz w:val="24"/>
          <w:szCs w:val="24"/>
        </w:rPr>
        <w:instrText xml:space="preserve"> SEQ Gambar \* ARABIC </w:instrText>
      </w:r>
      <w:r w:rsidRPr="007A0D33">
        <w:rPr>
          <w:rFonts w:ascii="Times New Roman" w:hAnsi="Times New Roman"/>
          <w:sz w:val="24"/>
          <w:szCs w:val="24"/>
        </w:rPr>
        <w:fldChar w:fldCharType="separate"/>
      </w:r>
      <w:r w:rsidR="00834DA5">
        <w:rPr>
          <w:rFonts w:ascii="Times New Roman" w:hAnsi="Times New Roman"/>
          <w:noProof/>
          <w:sz w:val="24"/>
          <w:szCs w:val="24"/>
        </w:rPr>
        <w:t>5</w:t>
      </w:r>
      <w:r w:rsidRPr="007A0D33">
        <w:rPr>
          <w:rFonts w:ascii="Times New Roman" w:hAnsi="Times New Roman"/>
          <w:sz w:val="24"/>
          <w:szCs w:val="24"/>
        </w:rPr>
        <w:fldChar w:fldCharType="end"/>
      </w:r>
      <w:r w:rsidR="00432B17">
        <w:rPr>
          <w:rFonts w:ascii="Times New Roman" w:hAnsi="Times New Roman"/>
          <w:sz w:val="24"/>
          <w:szCs w:val="24"/>
          <w:lang w:val="en-ID"/>
        </w:rPr>
        <w:t>.</w:t>
      </w:r>
      <w:r w:rsidR="00337CDD">
        <w:rPr>
          <w:rFonts w:ascii="Times New Roman" w:hAnsi="Times New Roman"/>
          <w:sz w:val="24"/>
          <w:szCs w:val="24"/>
          <w:lang w:val="en-US"/>
        </w:rPr>
        <w:t xml:space="preserve"> Ilustrasi keadaan pesawat dan a</w:t>
      </w:r>
      <w:r w:rsidRPr="007A0D33">
        <w:rPr>
          <w:rFonts w:ascii="Times New Roman" w:hAnsi="Times New Roman"/>
          <w:sz w:val="24"/>
          <w:szCs w:val="24"/>
          <w:lang w:val="en-US"/>
        </w:rPr>
        <w:t>lat</w:t>
      </w:r>
    </w:p>
    <w:p w14:paraId="20084A78" w14:textId="52AE0E96" w:rsidR="001B623D" w:rsidRPr="00432B17" w:rsidRDefault="001B623D" w:rsidP="00432B17">
      <w:pPr>
        <w:pStyle w:val="Heading1"/>
        <w:numPr>
          <w:ilvl w:val="0"/>
          <w:numId w:val="0"/>
        </w:numPr>
        <w:ind w:left="432"/>
        <w:rPr>
          <w:b w:val="0"/>
        </w:rPr>
      </w:pPr>
      <w:r w:rsidRPr="00432B17">
        <w:rPr>
          <w:b w:val="0"/>
        </w:rPr>
        <w:t xml:space="preserve">Untuk pencarian nilai S </w:t>
      </w:r>
      <w:r w:rsidR="006047B2" w:rsidRPr="00432B17">
        <w:rPr>
          <w:b w:val="0"/>
        </w:rPr>
        <w:t xml:space="preserve">dan T </w:t>
      </w:r>
      <w:r w:rsidRPr="00432B17">
        <w:rPr>
          <w:b w:val="0"/>
        </w:rPr>
        <w:t>menggunakan rumus</w:t>
      </w:r>
      <w:r w:rsidR="006047B2" w:rsidRPr="00432B17">
        <w:rPr>
          <w:b w:val="0"/>
        </w:rPr>
        <w:t xml:space="preserve"> sebagai berikut :</w:t>
      </w:r>
    </w:p>
    <w:p w14:paraId="791D98DC" w14:textId="77777777" w:rsidR="001B623D" w:rsidRPr="001B623D" w:rsidRDefault="001B623D" w:rsidP="001B623D">
      <w:pPr>
        <w:jc w:val="both"/>
        <w:rPr>
          <w:sz w:val="24"/>
          <w:szCs w:val="24"/>
          <w:lang w:val="sv-SE"/>
        </w:rPr>
      </w:pPr>
      <w:r w:rsidRPr="001B623D">
        <w:rPr>
          <w:sz w:val="24"/>
          <w:szCs w:val="24"/>
          <w:lang w:val="sv-SE"/>
        </w:rPr>
        <w:t xml:space="preserve">Diketahui : </w:t>
      </w:r>
      <w:r w:rsidRPr="001B623D">
        <w:rPr>
          <w:sz w:val="24"/>
          <w:szCs w:val="24"/>
          <w:lang w:val="sv-SE"/>
        </w:rPr>
        <w:tab/>
        <w:t>P=3m</w:t>
      </w:r>
    </w:p>
    <w:p w14:paraId="7F7E23C2" w14:textId="7FA6A7DB" w:rsidR="001B623D" w:rsidRPr="001B623D" w:rsidRDefault="001B623D" w:rsidP="001B623D">
      <w:pPr>
        <w:jc w:val="both"/>
        <w:rPr>
          <w:sz w:val="24"/>
          <w:szCs w:val="24"/>
          <w:lang w:val="sv-SE"/>
        </w:rPr>
      </w:pPr>
      <w:r w:rsidRPr="001B623D">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Pr="001B623D">
        <w:rPr>
          <w:sz w:val="24"/>
          <w:szCs w:val="24"/>
          <w:lang w:val="sv-SE"/>
        </w:rPr>
        <w:tab/>
      </w:r>
      <w:r w:rsidR="006047B2">
        <w:rPr>
          <w:sz w:val="24"/>
          <w:szCs w:val="24"/>
          <w:lang w:val="sv-SE"/>
        </w:rPr>
        <w:tab/>
      </w:r>
      <w:r w:rsidRPr="001B623D">
        <w:rPr>
          <w:sz w:val="24"/>
          <w:szCs w:val="24"/>
          <w:lang w:val="sv-SE"/>
        </w:rPr>
        <w:t>Q=10m</w:t>
      </w:r>
    </w:p>
    <w:p w14:paraId="0787F425" w14:textId="37827678" w:rsidR="006047B2" w:rsidRDefault="001B623D" w:rsidP="001B623D">
      <w:pPr>
        <w:jc w:val="both"/>
        <w:rPr>
          <w:sz w:val="24"/>
          <w:szCs w:val="24"/>
          <w:lang w:val="sv-SE"/>
        </w:rPr>
      </w:pPr>
      <w:r w:rsidRPr="001B623D">
        <w:rPr>
          <w:sz w:val="24"/>
          <w:szCs w:val="24"/>
          <w:lang w:val="sv-SE"/>
        </w:rPr>
        <w:tab/>
      </w:r>
      <w:r w:rsidRPr="001B623D">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Pr="001B623D">
        <w:rPr>
          <w:sz w:val="24"/>
          <w:szCs w:val="24"/>
          <w:lang w:val="sv-SE"/>
        </w:rPr>
        <w:t>R=1,5m</w:t>
      </w:r>
    </w:p>
    <w:p w14:paraId="41B86F1D" w14:textId="77777777" w:rsidR="00ED7943" w:rsidRPr="001B623D" w:rsidRDefault="00ED7943" w:rsidP="001B623D">
      <w:pPr>
        <w:jc w:val="both"/>
        <w:rPr>
          <w:sz w:val="24"/>
          <w:szCs w:val="24"/>
          <w:lang w:val="sv-SE"/>
        </w:rPr>
      </w:pPr>
    </w:p>
    <w:p w14:paraId="0DF375DC" w14:textId="26F3CE25" w:rsidR="001B623D" w:rsidRPr="001B623D" w:rsidRDefault="001B623D" w:rsidP="001B623D">
      <w:pPr>
        <w:jc w:val="both"/>
        <w:rPr>
          <w:sz w:val="24"/>
          <w:szCs w:val="24"/>
          <w:lang w:val="sv-SE"/>
        </w:rPr>
      </w:pPr>
      <w:r w:rsidRPr="001B623D">
        <w:rPr>
          <w:sz w:val="24"/>
          <w:szCs w:val="24"/>
          <w:lang w:val="sv-SE"/>
        </w:rPr>
        <w:tab/>
      </w:r>
      <w:r w:rsidRPr="001B623D">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m:oMath>
        <m:r>
          <m:rPr>
            <m:sty m:val="p"/>
          </m:rPr>
          <w:rPr>
            <w:rFonts w:ascii="Cambria Math" w:hAnsi="Cambria Math"/>
            <w:sz w:val="24"/>
            <w:szCs w:val="24"/>
            <w:lang w:val="sv-SE"/>
          </w:rPr>
          <m:t>S=</m:t>
        </m:r>
        <m:f>
          <m:fPr>
            <m:ctrlPr>
              <w:rPr>
                <w:rFonts w:ascii="Cambria Math" w:hAnsi="Cambria Math"/>
                <w:sz w:val="24"/>
                <w:szCs w:val="24"/>
                <w:lang w:val="sv-SE"/>
              </w:rPr>
            </m:ctrlPr>
          </m:fPr>
          <m:num>
            <m:r>
              <m:rPr>
                <m:sty m:val="p"/>
              </m:rPr>
              <w:rPr>
                <w:rFonts w:ascii="Cambria Math" w:hAnsi="Cambria Math"/>
                <w:sz w:val="24"/>
                <w:szCs w:val="24"/>
                <w:lang w:val="sv-SE"/>
              </w:rPr>
              <m:t>Q</m:t>
            </m:r>
          </m:num>
          <m:den>
            <m:r>
              <m:rPr>
                <m:sty m:val="p"/>
              </m:rPr>
              <w:rPr>
                <w:rFonts w:ascii="Cambria Math" w:hAnsi="Cambria Math"/>
                <w:sz w:val="24"/>
                <w:szCs w:val="24"/>
                <w:lang w:val="sv-SE"/>
              </w:rPr>
              <m:t>2</m:t>
            </m:r>
          </m:den>
        </m:f>
      </m:oMath>
      <w:r w:rsidRPr="001B623D">
        <w:rPr>
          <w:sz w:val="24"/>
          <w:szCs w:val="24"/>
          <w:lang w:val="sv-SE"/>
        </w:rPr>
        <w:tab/>
      </w:r>
      <w:r w:rsidRPr="001B623D">
        <w:rPr>
          <w:sz w:val="24"/>
          <w:szCs w:val="24"/>
          <w:lang w:val="sv-SE"/>
        </w:rPr>
        <w:tab/>
      </w:r>
      <w:r w:rsidRPr="001B623D">
        <w:rPr>
          <w:sz w:val="24"/>
          <w:szCs w:val="24"/>
          <w:lang w:val="sv-SE"/>
        </w:rPr>
        <w:tab/>
      </w:r>
      <w:r w:rsidRPr="001B623D">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6047B2">
        <w:rPr>
          <w:sz w:val="24"/>
          <w:szCs w:val="24"/>
          <w:lang w:val="sv-SE"/>
        </w:rPr>
        <w:t>(1)</w:t>
      </w:r>
      <w:r w:rsidRPr="001B623D">
        <w:rPr>
          <w:sz w:val="24"/>
          <w:szCs w:val="24"/>
          <w:lang w:val="sv-SE"/>
        </w:rPr>
        <w:tab/>
      </w:r>
      <w:r w:rsidRPr="001B623D">
        <w:rPr>
          <w:sz w:val="24"/>
          <w:szCs w:val="24"/>
          <w:lang w:val="sv-SE"/>
        </w:rPr>
        <w:tab/>
      </w:r>
      <w:r w:rsidRPr="001B623D">
        <w:rPr>
          <w:sz w:val="24"/>
          <w:szCs w:val="24"/>
          <w:lang w:val="sv-SE"/>
        </w:rPr>
        <w:tab/>
      </w:r>
      <w:r w:rsidRPr="001B623D">
        <w:rPr>
          <w:sz w:val="24"/>
          <w:szCs w:val="24"/>
          <w:lang w:val="sv-SE"/>
        </w:rPr>
        <w:tab/>
      </w:r>
    </w:p>
    <w:p w14:paraId="4FFD2E6C" w14:textId="405FE056" w:rsidR="001B623D" w:rsidRPr="001B623D" w:rsidRDefault="006047B2" w:rsidP="001B623D">
      <w:pPr>
        <w:jc w:val="both"/>
        <w:rPr>
          <w:sz w:val="24"/>
          <w:szCs w:val="24"/>
          <w:lang w:val="sv-SE"/>
        </w:rPr>
      </w:pPr>
      <w:r>
        <w:rPr>
          <w:sz w:val="24"/>
          <w:szCs w:val="24"/>
          <w:lang w:val="sv-SE"/>
        </w:rPr>
        <w:tab/>
      </w:r>
      <w:r>
        <w:rPr>
          <w:sz w:val="24"/>
          <w:szCs w:val="24"/>
          <w:lang w:val="sv-SE"/>
        </w:rPr>
        <w:tab/>
      </w:r>
      <w:r>
        <w:rPr>
          <w:sz w:val="24"/>
          <w:szCs w:val="24"/>
          <w:lang w:val="sv-SE"/>
        </w:rPr>
        <w:tab/>
      </w:r>
      <w:r>
        <w:rPr>
          <w:sz w:val="24"/>
          <w:szCs w:val="24"/>
          <w:lang w:val="sv-SE"/>
        </w:rPr>
        <w:tab/>
      </w:r>
      <w:r w:rsidR="001B623D" w:rsidRPr="001B623D">
        <w:rPr>
          <w:sz w:val="24"/>
          <w:szCs w:val="24"/>
          <w:lang w:val="sv-SE"/>
        </w:rPr>
        <w:tab/>
      </w:r>
      <w:r w:rsidR="001B623D" w:rsidRPr="001B623D">
        <w:rPr>
          <w:sz w:val="24"/>
          <w:szCs w:val="24"/>
          <w:lang w:val="sv-SE"/>
        </w:rPr>
        <w:tab/>
      </w:r>
      <m:oMath>
        <m:r>
          <m:rPr>
            <m:sty m:val="p"/>
          </m:rPr>
          <w:rPr>
            <w:rFonts w:ascii="Cambria Math" w:hAnsi="Cambria Math"/>
            <w:sz w:val="24"/>
            <w:szCs w:val="24"/>
            <w:lang w:val="sv-SE"/>
          </w:rPr>
          <m:t xml:space="preserve">    =</m:t>
        </m:r>
        <m:f>
          <m:fPr>
            <m:ctrlPr>
              <w:rPr>
                <w:rFonts w:ascii="Cambria Math" w:hAnsi="Cambria Math"/>
                <w:sz w:val="24"/>
                <w:szCs w:val="24"/>
                <w:lang w:val="sv-SE"/>
              </w:rPr>
            </m:ctrlPr>
          </m:fPr>
          <m:num>
            <m:r>
              <m:rPr>
                <m:sty m:val="p"/>
              </m:rPr>
              <w:rPr>
                <w:rFonts w:ascii="Cambria Math" w:hAnsi="Cambria Math"/>
                <w:sz w:val="24"/>
                <w:szCs w:val="24"/>
                <w:lang w:val="sv-SE"/>
              </w:rPr>
              <m:t>10</m:t>
            </m:r>
          </m:num>
          <m:den>
            <m:r>
              <m:rPr>
                <m:sty m:val="p"/>
              </m:rPr>
              <w:rPr>
                <w:rFonts w:ascii="Cambria Math" w:hAnsi="Cambria Math"/>
                <w:sz w:val="24"/>
                <w:szCs w:val="24"/>
                <w:lang w:val="sv-SE"/>
              </w:rPr>
              <m:t>2</m:t>
            </m:r>
          </m:den>
        </m:f>
      </m:oMath>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r>
        <w:rPr>
          <w:sz w:val="24"/>
          <w:szCs w:val="24"/>
          <w:lang w:val="sv-SE"/>
        </w:rPr>
        <w:tab/>
      </w:r>
    </w:p>
    <w:p w14:paraId="3EEAB33C" w14:textId="63E180DE" w:rsidR="001B623D" w:rsidRDefault="006047B2" w:rsidP="001B623D">
      <w:pPr>
        <w:jc w:val="both"/>
        <w:rPr>
          <w:sz w:val="24"/>
          <w:szCs w:val="24"/>
          <w:lang w:val="sv-SE"/>
        </w:rPr>
      </w:pPr>
      <w:r>
        <w:rPr>
          <w:sz w:val="24"/>
          <w:szCs w:val="24"/>
          <w:lang w:val="sv-SE"/>
        </w:rPr>
        <w:tab/>
      </w:r>
      <w:r>
        <w:rPr>
          <w:sz w:val="24"/>
          <w:szCs w:val="24"/>
          <w:lang w:val="sv-SE"/>
        </w:rPr>
        <w:tab/>
      </w:r>
      <w:r>
        <w:rPr>
          <w:sz w:val="24"/>
          <w:szCs w:val="24"/>
          <w:lang w:val="sv-SE"/>
        </w:rPr>
        <w:tab/>
      </w:r>
      <w:r>
        <w:rPr>
          <w:sz w:val="24"/>
          <w:szCs w:val="24"/>
          <w:lang w:val="sv-SE"/>
        </w:rPr>
        <w:tab/>
      </w:r>
      <w:r w:rsidR="001B623D" w:rsidRPr="001B623D">
        <w:rPr>
          <w:sz w:val="24"/>
          <w:szCs w:val="24"/>
          <w:lang w:val="sv-SE"/>
        </w:rPr>
        <w:tab/>
      </w:r>
      <w:r w:rsidR="001B623D" w:rsidRPr="001B623D">
        <w:rPr>
          <w:sz w:val="24"/>
          <w:szCs w:val="24"/>
          <w:lang w:val="sv-SE"/>
        </w:rPr>
        <w:tab/>
      </w:r>
      <m:oMath>
        <m:r>
          <m:rPr>
            <m:sty m:val="p"/>
          </m:rPr>
          <w:rPr>
            <w:rFonts w:ascii="Cambria Math" w:hAnsi="Cambria Math"/>
            <w:sz w:val="24"/>
            <w:szCs w:val="24"/>
            <w:lang w:val="sv-SE"/>
          </w:rPr>
          <m:t>S=</m:t>
        </m:r>
        <m:r>
          <w:rPr>
            <w:rFonts w:ascii="Cambria Math" w:hAnsi="Cambria Math"/>
            <w:sz w:val="24"/>
            <w:szCs w:val="24"/>
            <w:lang w:val="sv-SE"/>
          </w:rPr>
          <m:t>5m</m:t>
        </m:r>
      </m:oMath>
    </w:p>
    <w:p w14:paraId="5B8B7B7B" w14:textId="77777777" w:rsidR="00ED7943" w:rsidRPr="001B623D" w:rsidRDefault="00ED7943" w:rsidP="001B623D">
      <w:pPr>
        <w:jc w:val="both"/>
        <w:rPr>
          <w:sz w:val="24"/>
          <w:szCs w:val="24"/>
          <w:lang w:val="sv-SE"/>
        </w:rPr>
      </w:pPr>
    </w:p>
    <w:p w14:paraId="5E5C19EA" w14:textId="506A4010" w:rsidR="006047B2" w:rsidRDefault="001B623D" w:rsidP="006047B2">
      <w:pPr>
        <w:jc w:val="both"/>
        <w:rPr>
          <w:sz w:val="24"/>
          <w:szCs w:val="24"/>
          <w:lang w:val="sv-SE"/>
        </w:rPr>
      </w:pPr>
      <w:r w:rsidRPr="001B623D">
        <w:rPr>
          <w:sz w:val="24"/>
          <w:szCs w:val="24"/>
          <w:lang w:val="sv-SE"/>
        </w:rPr>
        <w:tab/>
      </w:r>
      <w:r w:rsidRPr="001B623D">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Pr="001B623D">
        <w:rPr>
          <w:sz w:val="24"/>
          <w:szCs w:val="24"/>
          <w:lang w:val="sv-SE"/>
        </w:rPr>
        <w:t>T=</w:t>
      </w:r>
      <w:r w:rsidR="00432B17">
        <w:rPr>
          <w:sz w:val="24"/>
          <w:szCs w:val="24"/>
          <w:lang w:val="sv-SE"/>
        </w:rPr>
        <w:t xml:space="preserve"> </w:t>
      </w:r>
      <w:r w:rsidR="00ED7943">
        <w:rPr>
          <w:sz w:val="24"/>
          <w:szCs w:val="24"/>
          <w:lang w:val="sv-SE"/>
        </w:rPr>
        <w:t xml:space="preserve">P+R             </w:t>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ED7943">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35221E">
        <w:rPr>
          <w:sz w:val="24"/>
          <w:szCs w:val="24"/>
          <w:lang w:val="sv-SE"/>
        </w:rPr>
        <w:tab/>
      </w:r>
      <w:r w:rsidR="006047B2">
        <w:rPr>
          <w:sz w:val="24"/>
          <w:szCs w:val="24"/>
          <w:lang w:val="sv-SE"/>
        </w:rPr>
        <w:t>(2)</w:t>
      </w:r>
      <w:r w:rsidRPr="001B623D">
        <w:rPr>
          <w:sz w:val="24"/>
          <w:szCs w:val="24"/>
          <w:lang w:val="sv-SE"/>
        </w:rPr>
        <w:tab/>
      </w:r>
      <w:r w:rsidRPr="001B623D">
        <w:rPr>
          <w:sz w:val="24"/>
          <w:szCs w:val="24"/>
          <w:lang w:val="sv-SE"/>
        </w:rPr>
        <w:tab/>
      </w:r>
      <w:r w:rsidRPr="001B623D">
        <w:rPr>
          <w:sz w:val="24"/>
          <w:szCs w:val="24"/>
          <w:lang w:val="sv-SE"/>
        </w:rPr>
        <w:tab/>
      </w:r>
      <w:r w:rsidRPr="001B623D">
        <w:rPr>
          <w:sz w:val="24"/>
          <w:szCs w:val="24"/>
          <w:lang w:val="sv-SE"/>
        </w:rPr>
        <w:tab/>
      </w:r>
      <w:r w:rsidRPr="001B623D">
        <w:rPr>
          <w:sz w:val="24"/>
          <w:szCs w:val="24"/>
          <w:lang w:val="sv-SE"/>
        </w:rPr>
        <w:tab/>
      </w:r>
      <w:r w:rsidRPr="001B623D">
        <w:rPr>
          <w:sz w:val="24"/>
          <w:szCs w:val="24"/>
          <w:lang w:val="sv-SE"/>
        </w:rPr>
        <w:tab/>
      </w:r>
    </w:p>
    <w:p w14:paraId="69ED3F11" w14:textId="4460CB76" w:rsidR="001B623D" w:rsidRPr="001B623D" w:rsidRDefault="006047B2" w:rsidP="006047B2">
      <w:pPr>
        <w:ind w:left="1212"/>
        <w:jc w:val="both"/>
        <w:rPr>
          <w:sz w:val="24"/>
          <w:szCs w:val="24"/>
          <w:lang w:val="sv-SE"/>
        </w:rPr>
      </w:pPr>
      <w:r>
        <w:rPr>
          <w:sz w:val="24"/>
          <w:szCs w:val="24"/>
          <w:lang w:val="sv-SE"/>
        </w:rPr>
        <w:t xml:space="preserve"> </w:t>
      </w:r>
      <w:r w:rsidR="001B623D" w:rsidRPr="001B623D">
        <w:rPr>
          <w:sz w:val="24"/>
          <w:szCs w:val="24"/>
          <w:lang w:val="sv-SE"/>
        </w:rPr>
        <w:t xml:space="preserve">  =</w:t>
      </w:r>
      <w:r w:rsidR="00432B17">
        <w:rPr>
          <w:sz w:val="24"/>
          <w:szCs w:val="24"/>
          <w:lang w:val="sv-SE"/>
        </w:rPr>
        <w:t xml:space="preserve"> </w:t>
      </w:r>
      <w:r w:rsidR="001B623D" w:rsidRPr="001B623D">
        <w:rPr>
          <w:sz w:val="24"/>
          <w:szCs w:val="24"/>
          <w:lang w:val="sv-SE"/>
        </w:rPr>
        <w:t>3+1,5</w:t>
      </w:r>
    </w:p>
    <w:p w14:paraId="4D994EEF" w14:textId="64D116B3" w:rsidR="001B623D" w:rsidRPr="001B623D" w:rsidRDefault="001B623D" w:rsidP="00432B17">
      <w:pPr>
        <w:jc w:val="both"/>
        <w:rPr>
          <w:sz w:val="24"/>
          <w:szCs w:val="24"/>
          <w:lang w:val="sv-SE"/>
        </w:rPr>
      </w:pPr>
      <w:r w:rsidRPr="001B623D">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006047B2">
        <w:rPr>
          <w:sz w:val="24"/>
          <w:szCs w:val="24"/>
          <w:lang w:val="sv-SE"/>
        </w:rPr>
        <w:tab/>
      </w:r>
      <w:r w:rsidRPr="001B623D">
        <w:rPr>
          <w:sz w:val="24"/>
          <w:szCs w:val="24"/>
          <w:lang w:val="sv-SE"/>
        </w:rPr>
        <w:tab/>
      </w:r>
      <w:r w:rsidR="006047B2">
        <w:rPr>
          <w:sz w:val="24"/>
          <w:szCs w:val="24"/>
          <w:lang w:val="sv-SE"/>
        </w:rPr>
        <w:t xml:space="preserve"> </w:t>
      </w:r>
      <w:r w:rsidRPr="001B623D">
        <w:rPr>
          <w:sz w:val="24"/>
          <w:szCs w:val="24"/>
          <w:lang w:val="sv-SE"/>
        </w:rPr>
        <w:t>T=</w:t>
      </w:r>
      <w:r w:rsidR="00432B17">
        <w:rPr>
          <w:sz w:val="24"/>
          <w:szCs w:val="24"/>
          <w:lang w:val="sv-SE"/>
        </w:rPr>
        <w:t xml:space="preserve"> </w:t>
      </w:r>
      <w:r w:rsidRPr="001B623D">
        <w:rPr>
          <w:sz w:val="24"/>
          <w:szCs w:val="24"/>
          <w:lang w:val="sv-SE"/>
        </w:rPr>
        <w:t>4,5m</w:t>
      </w:r>
    </w:p>
    <w:p w14:paraId="49469339" w14:textId="4836E4F0" w:rsidR="007A0D33" w:rsidRDefault="006047B2" w:rsidP="00545F70">
      <w:pPr>
        <w:pStyle w:val="Heading1"/>
        <w:numPr>
          <w:ilvl w:val="0"/>
          <w:numId w:val="0"/>
        </w:numPr>
        <w:spacing w:before="0" w:after="0"/>
        <w:ind w:firstLine="284"/>
      </w:pPr>
      <w:r w:rsidRPr="00432B17">
        <w:rPr>
          <w:b w:val="0"/>
        </w:rPr>
        <w:t>Selanjutnya mencari sudut dari letak alat terhadap titik tengah sayap ke ujun</w:t>
      </w:r>
      <w:r w:rsidR="00545F70">
        <w:rPr>
          <w:b w:val="0"/>
        </w:rPr>
        <w:t>g sayap dengan menggunakan persamaan</w:t>
      </w:r>
      <w:r w:rsidRPr="00432B17">
        <w:rPr>
          <w:b w:val="0"/>
        </w:rPr>
        <w:t xml:space="preserve"> </w:t>
      </w:r>
      <w:r w:rsidR="00337CDD">
        <w:rPr>
          <w:b w:val="0"/>
          <w:lang w:val="en-ID"/>
        </w:rPr>
        <w:t xml:space="preserve">(3) </w:t>
      </w:r>
      <w:r w:rsidRPr="00432B17">
        <w:rPr>
          <w:b w:val="0"/>
        </w:rPr>
        <w:t xml:space="preserve">dan </w:t>
      </w:r>
      <w:r w:rsidR="00545F70">
        <w:rPr>
          <w:b w:val="0"/>
          <w:lang w:val="en-ID"/>
        </w:rPr>
        <w:t xml:space="preserve">ilustrasi </w:t>
      </w:r>
      <w:r w:rsidRPr="00432B17">
        <w:rPr>
          <w:b w:val="0"/>
        </w:rPr>
        <w:t>ditunjukkan pada gambar</w:t>
      </w:r>
      <w:r w:rsidR="00545F70">
        <w:rPr>
          <w:b w:val="0"/>
          <w:lang w:val="en-ID"/>
        </w:rPr>
        <w:t xml:space="preserve"> 6.</w:t>
      </w:r>
      <w:r>
        <w:rPr>
          <w:szCs w:val="24"/>
        </w:rPr>
        <w:drawing>
          <wp:inline distT="0" distB="0" distL="0" distR="0" wp14:anchorId="25664250" wp14:editId="2F78F77F">
            <wp:extent cx="5038928" cy="151701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5046695" cy="1519353"/>
                    </a:xfrm>
                    <a:prstGeom prst="rect">
                      <a:avLst/>
                    </a:prstGeom>
                  </pic:spPr>
                </pic:pic>
              </a:graphicData>
            </a:graphic>
          </wp:inline>
        </w:drawing>
      </w:r>
    </w:p>
    <w:p w14:paraId="1539CF10" w14:textId="328D277B" w:rsidR="006047B2" w:rsidRPr="007A0D33" w:rsidRDefault="007A0D33" w:rsidP="007A0D33">
      <w:pPr>
        <w:pStyle w:val="Caption"/>
        <w:rPr>
          <w:rFonts w:ascii="Times New Roman" w:hAnsi="Times New Roman"/>
          <w:sz w:val="24"/>
          <w:szCs w:val="24"/>
          <w:lang w:val="sv-SE"/>
        </w:rPr>
      </w:pPr>
      <w:r w:rsidRPr="007A0D33">
        <w:rPr>
          <w:rFonts w:ascii="Times New Roman" w:hAnsi="Times New Roman"/>
          <w:sz w:val="24"/>
          <w:szCs w:val="24"/>
        </w:rPr>
        <w:t xml:space="preserve">Gambar </w:t>
      </w:r>
      <w:r w:rsidRPr="007A0D33">
        <w:rPr>
          <w:rFonts w:ascii="Times New Roman" w:hAnsi="Times New Roman"/>
          <w:sz w:val="24"/>
          <w:szCs w:val="24"/>
        </w:rPr>
        <w:fldChar w:fldCharType="begin"/>
      </w:r>
      <w:r w:rsidRPr="007A0D33">
        <w:rPr>
          <w:rFonts w:ascii="Times New Roman" w:hAnsi="Times New Roman"/>
          <w:sz w:val="24"/>
          <w:szCs w:val="24"/>
        </w:rPr>
        <w:instrText xml:space="preserve"> SEQ Gambar \* ARABIC </w:instrText>
      </w:r>
      <w:r w:rsidRPr="007A0D33">
        <w:rPr>
          <w:rFonts w:ascii="Times New Roman" w:hAnsi="Times New Roman"/>
          <w:sz w:val="24"/>
          <w:szCs w:val="24"/>
        </w:rPr>
        <w:fldChar w:fldCharType="separate"/>
      </w:r>
      <w:r w:rsidR="00834DA5">
        <w:rPr>
          <w:rFonts w:ascii="Times New Roman" w:hAnsi="Times New Roman"/>
          <w:noProof/>
          <w:sz w:val="24"/>
          <w:szCs w:val="24"/>
        </w:rPr>
        <w:t>6</w:t>
      </w:r>
      <w:r w:rsidRPr="007A0D33">
        <w:rPr>
          <w:rFonts w:ascii="Times New Roman" w:hAnsi="Times New Roman"/>
          <w:sz w:val="24"/>
          <w:szCs w:val="24"/>
        </w:rPr>
        <w:fldChar w:fldCharType="end"/>
      </w:r>
      <w:r w:rsidR="00432B17">
        <w:rPr>
          <w:rFonts w:ascii="Times New Roman" w:hAnsi="Times New Roman"/>
          <w:sz w:val="24"/>
          <w:szCs w:val="24"/>
          <w:lang w:val="en-ID"/>
        </w:rPr>
        <w:t>.</w:t>
      </w:r>
      <w:r w:rsidRPr="007A0D33">
        <w:rPr>
          <w:rFonts w:ascii="Times New Roman" w:hAnsi="Times New Roman"/>
          <w:sz w:val="24"/>
          <w:szCs w:val="24"/>
          <w:lang w:val="en-US"/>
        </w:rPr>
        <w:t xml:space="preserve"> </w:t>
      </w:r>
      <w:r w:rsidR="00432B17">
        <w:rPr>
          <w:rFonts w:ascii="Times New Roman" w:hAnsi="Times New Roman"/>
          <w:sz w:val="24"/>
          <w:szCs w:val="24"/>
          <w:lang w:val="en-US"/>
        </w:rPr>
        <w:t>I</w:t>
      </w:r>
      <w:r w:rsidRPr="007A0D33">
        <w:rPr>
          <w:rFonts w:ascii="Times New Roman" w:hAnsi="Times New Roman"/>
          <w:sz w:val="24"/>
          <w:szCs w:val="24"/>
          <w:lang w:val="en-US"/>
        </w:rPr>
        <w:t>lustrasi sudut gerak Sensor</w:t>
      </w:r>
    </w:p>
    <w:p w14:paraId="493687E4" w14:textId="77777777" w:rsidR="00655A41" w:rsidRPr="00655A41" w:rsidRDefault="00655A41" w:rsidP="00655A41">
      <w:pPr>
        <w:rPr>
          <w:lang w:eastAsia="ja-JP"/>
        </w:rPr>
      </w:pPr>
    </w:p>
    <w:p w14:paraId="7981B285" w14:textId="3B521D40" w:rsidR="006A121F" w:rsidRDefault="006A121F" w:rsidP="006A121F">
      <w:pPr>
        <w:pStyle w:val="Text"/>
        <w:jc w:val="center"/>
        <w:rPr>
          <w:lang w:val="en-US"/>
        </w:rPr>
      </w:pPr>
    </w:p>
    <w:p w14:paraId="588643AD" w14:textId="77777777" w:rsidR="00A4785C" w:rsidRDefault="00A4785C" w:rsidP="006A121F">
      <w:pPr>
        <w:pStyle w:val="Text"/>
        <w:jc w:val="center"/>
        <w:rPr>
          <w:lang w:val="en-US"/>
        </w:rPr>
      </w:pPr>
    </w:p>
    <w:p w14:paraId="7FAA8615" w14:textId="350329C5" w:rsidR="006A121F" w:rsidRDefault="00432B17" w:rsidP="00432B17">
      <w:pPr>
        <w:pStyle w:val="Text"/>
        <w:ind w:firstLine="0"/>
        <w:rPr>
          <w:lang w:val="en-US"/>
        </w:rPr>
      </w:pPr>
      <w:r>
        <w:rPr>
          <w:lang w:val="en-US"/>
        </w:rPr>
        <w:lastRenderedPageBreak/>
        <w:t xml:space="preserve">               </w:t>
      </w:r>
      <m:oMath>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lang w:val="en-US"/>
              </w:rPr>
              <m:t>α</m:t>
            </m:r>
          </m:e>
        </m:func>
        <m:r>
          <w:rPr>
            <w:rFonts w:ascii="Cambria Math" w:hAnsi="Cambria Math"/>
            <w:lang w:val="en-US"/>
          </w:rPr>
          <m:t>=</m:t>
        </m:r>
        <m:f>
          <m:fPr>
            <m:ctrlPr>
              <w:rPr>
                <w:rFonts w:ascii="Cambria Math" w:hAnsi="Cambria Math"/>
                <w:i/>
                <w:lang w:val="en-US"/>
              </w:rPr>
            </m:ctrlPr>
          </m:fPr>
          <m:num>
            <m:r>
              <w:rPr>
                <w:rFonts w:ascii="Cambria Math" w:hAnsi="Cambria Math"/>
                <w:lang w:val="en-US"/>
              </w:rPr>
              <m:t>s</m:t>
            </m:r>
          </m:num>
          <m:den>
            <m:r>
              <w:rPr>
                <w:rFonts w:ascii="Cambria Math" w:hAnsi="Cambria Math"/>
                <w:lang w:val="en-US"/>
              </w:rPr>
              <m:t>T</m:t>
            </m:r>
          </m:den>
        </m:f>
      </m:oMath>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0035221E">
        <w:rPr>
          <w:lang w:val="en-US"/>
        </w:rPr>
        <w:tab/>
      </w:r>
      <w:r w:rsidR="0035221E">
        <w:rPr>
          <w:lang w:val="en-US"/>
        </w:rPr>
        <w:tab/>
      </w:r>
      <w:r w:rsidR="0035221E">
        <w:rPr>
          <w:lang w:val="en-US"/>
        </w:rPr>
        <w:tab/>
      </w:r>
      <w:r w:rsidR="006A121F">
        <w:rPr>
          <w:lang w:val="en-US"/>
        </w:rPr>
        <w:t>(3)</w:t>
      </w:r>
    </w:p>
    <w:p w14:paraId="31DF20AF" w14:textId="77777777" w:rsidR="00A4785C" w:rsidRPr="006A121F" w:rsidRDefault="00A4785C" w:rsidP="006A121F">
      <w:pPr>
        <w:pStyle w:val="Text"/>
        <w:ind w:firstLine="0"/>
        <w:rPr>
          <w:lang w:val="en-US"/>
        </w:rPr>
      </w:pPr>
    </w:p>
    <w:p w14:paraId="76BE4B1D" w14:textId="56DE8B6B" w:rsidR="006A121F" w:rsidRPr="006A121F" w:rsidRDefault="00432B17" w:rsidP="006A121F">
      <w:pPr>
        <w:pStyle w:val="Text"/>
        <w:rPr>
          <w:lang w:val="en-US"/>
        </w:rPr>
      </w:pPr>
      <w:r>
        <w:rPr>
          <w:lang w:val="en-US"/>
        </w:rPr>
        <w:t xml:space="preserve"> </w:t>
      </w:r>
      <m:oMath>
        <m:func>
          <m:funcPr>
            <m:ctrlPr>
              <w:rPr>
                <w:rFonts w:ascii="Cambria Math" w:hAnsi="Cambria Math"/>
                <w:i/>
                <w:lang w:val="en-US"/>
              </w:rPr>
            </m:ctrlPr>
          </m:funcPr>
          <m:fName>
            <m:r>
              <m:rPr>
                <m:sty m:val="p"/>
              </m:rPr>
              <w:rPr>
                <w:rFonts w:ascii="Cambria Math" w:hAnsi="Cambria Math"/>
                <w:lang w:val="en-US"/>
              </w:rPr>
              <m:t xml:space="preserve">   tan</m:t>
            </m:r>
          </m:fName>
          <m:e>
            <m:r>
              <w:rPr>
                <w:rFonts w:ascii="Cambria Math" w:hAnsi="Cambria Math"/>
                <w:lang w:val="en-US"/>
              </w:rPr>
              <m:t>α</m:t>
            </m:r>
          </m:e>
        </m:func>
        <m:r>
          <w:rPr>
            <w:rFonts w:ascii="Cambria Math" w:hAnsi="Cambria Math"/>
            <w:lang w:val="en-US"/>
          </w:rPr>
          <m:t>=</m:t>
        </m:r>
        <m:f>
          <m:fPr>
            <m:ctrlPr>
              <w:rPr>
                <w:rFonts w:ascii="Cambria Math" w:hAnsi="Cambria Math"/>
                <w:i/>
                <w:lang w:val="en-US"/>
              </w:rPr>
            </m:ctrlPr>
          </m:fPr>
          <m:num>
            <m:r>
              <w:rPr>
                <w:rFonts w:ascii="Cambria Math" w:hAnsi="Cambria Math"/>
                <w:lang w:val="en-US"/>
              </w:rPr>
              <m:t>5</m:t>
            </m:r>
          </m:num>
          <m:den>
            <m:r>
              <w:rPr>
                <w:rFonts w:ascii="Cambria Math" w:hAnsi="Cambria Math"/>
                <w:lang w:val="en-US"/>
              </w:rPr>
              <m:t>4,5</m:t>
            </m:r>
          </m:den>
        </m:f>
      </m:oMath>
    </w:p>
    <w:p w14:paraId="6E618F90" w14:textId="5BECD034" w:rsidR="006A121F" w:rsidRPr="006A121F" w:rsidRDefault="006A121F" w:rsidP="006A121F">
      <w:pPr>
        <w:pStyle w:val="Text"/>
        <w:ind w:firstLine="0"/>
        <w:rPr>
          <w:lang w:val="en-US"/>
        </w:rPr>
      </w:pPr>
      <w:r>
        <w:rPr>
          <w:lang w:val="en-US"/>
        </w:rPr>
        <w:tab/>
      </w:r>
    </w:p>
    <w:p w14:paraId="1570AB21" w14:textId="55664740" w:rsidR="00C613B3" w:rsidRDefault="00432B17" w:rsidP="00146B2C">
      <w:pPr>
        <w:pStyle w:val="Text"/>
        <w:ind w:left="202" w:firstLine="202"/>
        <w:rPr>
          <w:lang w:val="en-US"/>
        </w:rPr>
      </w:pPr>
      <w:r>
        <w:rPr>
          <w:lang w:val="en-US"/>
        </w:rPr>
        <w:t xml:space="preserve">               </w:t>
      </w:r>
      <m:oMath>
        <m:r>
          <w:rPr>
            <w:rFonts w:ascii="Cambria Math" w:hAnsi="Cambria Math"/>
            <w:lang w:val="en-US"/>
          </w:rPr>
          <m:t>α= 48,0127875</m:t>
        </m:r>
      </m:oMath>
      <w:r w:rsidR="00C613B3">
        <w:rPr>
          <w:lang w:val="en-US"/>
        </w:rPr>
        <w:t xml:space="preserve">     </w:t>
      </w:r>
    </w:p>
    <w:p w14:paraId="3F264DC5" w14:textId="4FC8568A" w:rsidR="00ED7943" w:rsidRPr="006A121F" w:rsidRDefault="00432B17" w:rsidP="00146B2C">
      <w:pPr>
        <w:pStyle w:val="Text"/>
        <w:ind w:left="426" w:firstLine="0"/>
        <w:rPr>
          <w:lang w:val="en-US"/>
        </w:rPr>
      </w:pPr>
      <w:r>
        <w:rPr>
          <w:lang w:val="en-US"/>
        </w:rPr>
        <w:t xml:space="preserve">               </w:t>
      </w:r>
      <m:oMath>
        <m:r>
          <w:rPr>
            <w:rFonts w:ascii="Cambria Math" w:hAnsi="Cambria Math"/>
            <w:lang w:val="en-US"/>
          </w:rPr>
          <m:t>α= 48</m:t>
        </m:r>
      </m:oMath>
    </w:p>
    <w:p w14:paraId="4A5A9F48" w14:textId="77777777" w:rsidR="006A121F" w:rsidRPr="006A121F" w:rsidRDefault="006A121F" w:rsidP="00432B17">
      <w:pPr>
        <w:pStyle w:val="Text"/>
        <w:ind w:firstLine="0"/>
        <w:rPr>
          <w:lang w:val="en-US"/>
        </w:rPr>
      </w:pPr>
    </w:p>
    <w:p w14:paraId="13BE08E1" w14:textId="48776CC4" w:rsidR="00C613B3" w:rsidRPr="00545F70" w:rsidRDefault="00C613B3" w:rsidP="00545F70">
      <w:pPr>
        <w:pStyle w:val="Heading1"/>
        <w:numPr>
          <w:ilvl w:val="0"/>
          <w:numId w:val="0"/>
        </w:numPr>
        <w:ind w:firstLine="284"/>
        <w:rPr>
          <w:b w:val="0"/>
        </w:rPr>
      </w:pPr>
      <w:r w:rsidRPr="00545F70">
        <w:rPr>
          <w:b w:val="0"/>
        </w:rPr>
        <w:t>Dengan demikian dapat disimpulkan agar alat bisa menangkap posisi ujung sayap pesawat dengan pada posisi terdekatnya maka direncanakan putaran motor horizontalnya</w:t>
      </w:r>
      <w:r w:rsidRPr="00545F70">
        <w:rPr>
          <w:b w:val="0"/>
        </w:rPr>
        <w:tab/>
      </w:r>
      <w:r w:rsidR="00545F70" w:rsidRPr="00545F70">
        <w:rPr>
          <w:b w:val="0"/>
        </w:rPr>
        <w:t xml:space="preserve">         </w:t>
      </w:r>
      <w:r w:rsidRPr="00545F70">
        <w:rPr>
          <w:b w:val="0"/>
        </w:rPr>
        <w:t xml:space="preserve">diatur </w:t>
      </w:r>
      <w:r w:rsidR="00545F70" w:rsidRPr="00545F70">
        <w:rPr>
          <w:b w:val="0"/>
        </w:rPr>
        <w:t>d</w:t>
      </w:r>
      <w:r w:rsidRPr="00545F70">
        <w:rPr>
          <w:b w:val="0"/>
        </w:rPr>
        <w:t>engan sudut 48° kekiri dan 48° kekanan dari titik C. Selanjutnya nilai tersebut juga bisa menjadi acuan jika kita menambah titik pengamatan lagi didalam cakupan gerak sensor tersebut. Disini alat di buat dengan memiliki 5 titik yaitu R1, R2, R3, L1, L2, L3 dan titik C sebagai titik tengah dimana dengan ketentuan titik L1 berada di sudut 30</w:t>
      </w:r>
      <m:oMath>
        <m:r>
          <m:rPr>
            <m:sty m:val="p"/>
          </m:rPr>
          <w:rPr>
            <w:rFonts w:ascii="Cambria Math" w:hAnsi="Cambria Math"/>
          </w:rPr>
          <m:t>°</m:t>
        </m:r>
      </m:oMath>
      <w:r w:rsidRPr="00545F70">
        <w:rPr>
          <w:b w:val="0"/>
        </w:rPr>
        <w:t xml:space="preserve"> kekiri dari titik C, R1 berada di sudut 30</w:t>
      </w:r>
      <m:oMath>
        <m:r>
          <m:rPr>
            <m:sty m:val="p"/>
          </m:rPr>
          <w:rPr>
            <w:rFonts w:ascii="Cambria Math" w:hAnsi="Cambria Math"/>
          </w:rPr>
          <m:t>°</m:t>
        </m:r>
      </m:oMath>
      <w:r w:rsidRPr="00545F70">
        <w:rPr>
          <w:b w:val="0"/>
        </w:rPr>
        <w:t xml:space="preserve"> ke kanan dari titik C dan untuk titik R2 dan L2 , 48° ke kiri dari titik C sebagai L2 dan 48° ke kanan dari titik C sebagai R2, selanjutnya 90° dari titik C ke kanan titik R3 dan 90° ke kiri merupakan titik C3. Sehingga sudut minimum pergerakakan sensor dalam percobaan dengan pesawat cessna 150 yaitu dari titik R2 ke L2 adalah bebesar:</w:t>
      </w:r>
    </w:p>
    <w:p w14:paraId="48190136" w14:textId="75BA4D16" w:rsidR="006A121F" w:rsidRPr="00C9266C" w:rsidRDefault="00C613B3" w:rsidP="00C9266C">
      <w:pPr>
        <w:ind w:firstLine="720"/>
        <w:jc w:val="both"/>
        <w:rPr>
          <w:sz w:val="24"/>
          <w:szCs w:val="24"/>
          <w:lang w:val="sv-SE"/>
        </w:rPr>
      </w:pPr>
      <w:r w:rsidRPr="00C613B3">
        <w:rPr>
          <w:sz w:val="24"/>
          <w:szCs w:val="24"/>
          <w:lang w:val="sv-SE"/>
        </w:rPr>
        <w:t>48° + 48° = 96°</w:t>
      </w:r>
    </w:p>
    <w:p w14:paraId="62A91CCD" w14:textId="7A95B864" w:rsidR="00A20821" w:rsidRDefault="00A20821" w:rsidP="00A20821">
      <w:pPr>
        <w:pStyle w:val="Heading1"/>
        <w:rPr>
          <w:lang w:eastAsia="ja-JP"/>
        </w:rPr>
      </w:pPr>
      <w:r>
        <w:rPr>
          <w:lang w:eastAsia="ja-JP"/>
        </w:rPr>
        <w:t>Hasil dan Pembahasan</w:t>
      </w:r>
    </w:p>
    <w:p w14:paraId="2912E778" w14:textId="676D0708" w:rsidR="00DF5EA2" w:rsidRPr="00DF5EA2" w:rsidRDefault="00DF5EA2" w:rsidP="00432B17">
      <w:pPr>
        <w:pStyle w:val="Heading2"/>
        <w:numPr>
          <w:ilvl w:val="0"/>
          <w:numId w:val="0"/>
        </w:numPr>
        <w:spacing w:before="0" w:after="0"/>
        <w:rPr>
          <w:lang w:val="en-US"/>
        </w:rPr>
      </w:pPr>
      <w:r>
        <w:rPr>
          <w:lang w:val="en-US"/>
        </w:rPr>
        <w:t>3</w:t>
      </w:r>
      <w:r w:rsidRPr="00BB2621">
        <w:rPr>
          <w:lang w:val="en-US"/>
        </w:rPr>
        <w:t>.1</w:t>
      </w:r>
      <w:r w:rsidRPr="00BB2621">
        <w:rPr>
          <w:lang w:val="en-US"/>
        </w:rPr>
        <w:tab/>
      </w:r>
      <w:r>
        <w:rPr>
          <w:lang w:val="en-US"/>
        </w:rPr>
        <w:t>Uji Coba Pengukuran Jarak Sensor</w:t>
      </w:r>
    </w:p>
    <w:p w14:paraId="04D310B5" w14:textId="77777777" w:rsidR="009E2D12" w:rsidRPr="00432B17" w:rsidRDefault="009E2D12" w:rsidP="00432B17">
      <w:pPr>
        <w:pStyle w:val="Heading1"/>
        <w:numPr>
          <w:ilvl w:val="0"/>
          <w:numId w:val="0"/>
        </w:numPr>
        <w:spacing w:before="0" w:after="0"/>
        <w:ind w:firstLine="426"/>
        <w:rPr>
          <w:b w:val="0"/>
        </w:rPr>
      </w:pPr>
      <w:r w:rsidRPr="00432B17">
        <w:rPr>
          <w:b w:val="0"/>
        </w:rPr>
        <w:t>Dalam pengujian ini, dilakukan akuisisi pengukuran jarak sensor dengan jarak sebenarnya menggunakan meteran per 3 meter sampai jarak 12 meter. Objek yang digunakan sebagai indikator jarak adalah papan triplek dengan bidang datar dan bidang berwarna kecoklatan. Kondisi Pengukuran yang dilakukan dapat dijelaskan sebagai berikut:</w:t>
      </w:r>
    </w:p>
    <w:p w14:paraId="30349F42" w14:textId="77777777" w:rsidR="009E2D12" w:rsidRPr="000D7890" w:rsidRDefault="009E2D12" w:rsidP="009E2D12">
      <w:pPr>
        <w:pStyle w:val="ListParagraph"/>
        <w:numPr>
          <w:ilvl w:val="3"/>
          <w:numId w:val="49"/>
        </w:numPr>
        <w:tabs>
          <w:tab w:val="num" w:pos="2268"/>
        </w:tabs>
        <w:autoSpaceDE w:val="0"/>
        <w:autoSpaceDN w:val="0"/>
        <w:adjustRightInd w:val="0"/>
        <w:ind w:left="360"/>
        <w:jc w:val="both"/>
        <w:rPr>
          <w:sz w:val="24"/>
          <w:szCs w:val="24"/>
          <w:lang w:val="id-ID"/>
        </w:rPr>
      </w:pPr>
      <w:r w:rsidRPr="000D7890">
        <w:rPr>
          <w:sz w:val="24"/>
          <w:szCs w:val="24"/>
          <w:lang w:val="en-ID"/>
        </w:rPr>
        <w:t>Sensor atau alat diletakkan sejajar dengan sisi objek yang akan diukur dan tinggi dari sensor dapat diadjust atau diubah- ubah.</w:t>
      </w:r>
    </w:p>
    <w:p w14:paraId="6DCE86F5" w14:textId="77777777" w:rsidR="009E2D12" w:rsidRPr="000D7890" w:rsidRDefault="009E2D12" w:rsidP="009E2D12">
      <w:pPr>
        <w:pStyle w:val="ListParagraph"/>
        <w:numPr>
          <w:ilvl w:val="3"/>
          <w:numId w:val="49"/>
        </w:numPr>
        <w:tabs>
          <w:tab w:val="num" w:pos="2268"/>
        </w:tabs>
        <w:autoSpaceDE w:val="0"/>
        <w:autoSpaceDN w:val="0"/>
        <w:adjustRightInd w:val="0"/>
        <w:ind w:left="360"/>
        <w:jc w:val="both"/>
        <w:rPr>
          <w:sz w:val="24"/>
          <w:szCs w:val="24"/>
        </w:rPr>
      </w:pPr>
      <w:r w:rsidRPr="000D7890">
        <w:rPr>
          <w:sz w:val="24"/>
          <w:szCs w:val="24"/>
          <w:lang w:val="en-ID"/>
        </w:rPr>
        <w:t>Benda atau objek yang diukur berbentuk permukaan papan yang memiliki permukaan yang datar.</w:t>
      </w:r>
    </w:p>
    <w:p w14:paraId="271C58FF" w14:textId="77777777" w:rsidR="009E2D12" w:rsidRPr="000D7890" w:rsidRDefault="009E2D12" w:rsidP="009E2D12">
      <w:pPr>
        <w:pStyle w:val="ListParagraph"/>
        <w:numPr>
          <w:ilvl w:val="3"/>
          <w:numId w:val="49"/>
        </w:numPr>
        <w:tabs>
          <w:tab w:val="num" w:pos="2268"/>
        </w:tabs>
        <w:autoSpaceDE w:val="0"/>
        <w:autoSpaceDN w:val="0"/>
        <w:adjustRightInd w:val="0"/>
        <w:ind w:left="360"/>
        <w:jc w:val="both"/>
        <w:rPr>
          <w:sz w:val="24"/>
          <w:szCs w:val="24"/>
        </w:rPr>
      </w:pPr>
      <w:r w:rsidRPr="000D7890">
        <w:rPr>
          <w:sz w:val="24"/>
          <w:szCs w:val="24"/>
          <w:lang w:val="en-ID"/>
        </w:rPr>
        <w:t>Pengujian alat dilakukan dengan cara papan triplek digeser mundur dari jarak 0,3-12 meter.</w:t>
      </w:r>
    </w:p>
    <w:p w14:paraId="0BFB8E4E" w14:textId="28AAD133" w:rsidR="009E2D12" w:rsidRDefault="009E2D12" w:rsidP="007A0D33">
      <w:pPr>
        <w:autoSpaceDE w:val="0"/>
        <w:autoSpaceDN w:val="0"/>
        <w:adjustRightInd w:val="0"/>
        <w:ind w:firstLine="360"/>
        <w:contextualSpacing/>
        <w:jc w:val="both"/>
        <w:rPr>
          <w:sz w:val="24"/>
          <w:szCs w:val="24"/>
        </w:rPr>
      </w:pPr>
      <w:r w:rsidRPr="000D7890">
        <w:rPr>
          <w:sz w:val="24"/>
          <w:szCs w:val="24"/>
        </w:rPr>
        <w:t>Proses pengukuran atau pengujian alat tersebut dilakukan pada saat siang hari dan rentang jarak pengujian alat tersebut dapat dil</w:t>
      </w:r>
      <w:r>
        <w:rPr>
          <w:sz w:val="24"/>
          <w:szCs w:val="24"/>
        </w:rPr>
        <w:t xml:space="preserve">ihat pada gambar </w:t>
      </w:r>
      <w:r w:rsidR="00432B17">
        <w:rPr>
          <w:sz w:val="24"/>
          <w:szCs w:val="24"/>
        </w:rPr>
        <w:t>7.</w:t>
      </w:r>
    </w:p>
    <w:p w14:paraId="39C51E37" w14:textId="77777777" w:rsidR="007A0D33" w:rsidRDefault="009E2D12" w:rsidP="007A0D33">
      <w:pPr>
        <w:keepNext/>
        <w:autoSpaceDE w:val="0"/>
        <w:autoSpaceDN w:val="0"/>
        <w:adjustRightInd w:val="0"/>
        <w:ind w:firstLine="360"/>
        <w:contextualSpacing/>
        <w:jc w:val="center"/>
      </w:pPr>
      <w:r>
        <w:rPr>
          <w:noProof/>
          <w:sz w:val="24"/>
          <w:szCs w:val="24"/>
        </w:rPr>
        <w:drawing>
          <wp:inline distT="0" distB="0" distL="0" distR="0" wp14:anchorId="04B103F0" wp14:editId="5EDE8851">
            <wp:extent cx="4455018" cy="1955260"/>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2.png"/>
                    <pic:cNvPicPr/>
                  </pic:nvPicPr>
                  <pic:blipFill>
                    <a:blip r:embed="rId16">
                      <a:extLst>
                        <a:ext uri="{28A0092B-C50C-407E-A947-70E740481C1C}">
                          <a14:useLocalDpi xmlns:a14="http://schemas.microsoft.com/office/drawing/2010/main" val="0"/>
                        </a:ext>
                      </a:extLst>
                    </a:blip>
                    <a:stretch>
                      <a:fillRect/>
                    </a:stretch>
                  </pic:blipFill>
                  <pic:spPr>
                    <a:xfrm>
                      <a:off x="0" y="0"/>
                      <a:ext cx="4477725" cy="1965226"/>
                    </a:xfrm>
                    <a:prstGeom prst="rect">
                      <a:avLst/>
                    </a:prstGeom>
                  </pic:spPr>
                </pic:pic>
              </a:graphicData>
            </a:graphic>
          </wp:inline>
        </w:drawing>
      </w:r>
    </w:p>
    <w:p w14:paraId="3C46D2A7" w14:textId="4A4BBBCA" w:rsidR="009E2D12" w:rsidRDefault="007A0D33" w:rsidP="007A0D33">
      <w:pPr>
        <w:pStyle w:val="Caption"/>
        <w:rPr>
          <w:rFonts w:ascii="Times New Roman" w:hAnsi="Times New Roman"/>
          <w:sz w:val="24"/>
          <w:szCs w:val="24"/>
          <w:lang w:val="en-US"/>
        </w:rPr>
      </w:pPr>
      <w:r w:rsidRPr="007A0D33">
        <w:rPr>
          <w:rFonts w:ascii="Times New Roman" w:hAnsi="Times New Roman"/>
          <w:sz w:val="24"/>
          <w:szCs w:val="24"/>
        </w:rPr>
        <w:t xml:space="preserve">Gambar </w:t>
      </w:r>
      <w:r w:rsidRPr="007A0D33">
        <w:rPr>
          <w:rFonts w:ascii="Times New Roman" w:hAnsi="Times New Roman"/>
          <w:sz w:val="24"/>
          <w:szCs w:val="24"/>
        </w:rPr>
        <w:fldChar w:fldCharType="begin"/>
      </w:r>
      <w:r w:rsidRPr="007A0D33">
        <w:rPr>
          <w:rFonts w:ascii="Times New Roman" w:hAnsi="Times New Roman"/>
          <w:sz w:val="24"/>
          <w:szCs w:val="24"/>
        </w:rPr>
        <w:instrText xml:space="preserve"> SEQ Gambar \* ARABIC </w:instrText>
      </w:r>
      <w:r w:rsidRPr="007A0D33">
        <w:rPr>
          <w:rFonts w:ascii="Times New Roman" w:hAnsi="Times New Roman"/>
          <w:sz w:val="24"/>
          <w:szCs w:val="24"/>
        </w:rPr>
        <w:fldChar w:fldCharType="separate"/>
      </w:r>
      <w:r w:rsidR="00834DA5">
        <w:rPr>
          <w:rFonts w:ascii="Times New Roman" w:hAnsi="Times New Roman"/>
          <w:noProof/>
          <w:sz w:val="24"/>
          <w:szCs w:val="24"/>
        </w:rPr>
        <w:t>7</w:t>
      </w:r>
      <w:r w:rsidRPr="007A0D33">
        <w:rPr>
          <w:rFonts w:ascii="Times New Roman" w:hAnsi="Times New Roman"/>
          <w:sz w:val="24"/>
          <w:szCs w:val="24"/>
        </w:rPr>
        <w:fldChar w:fldCharType="end"/>
      </w:r>
      <w:r w:rsidR="00432B17">
        <w:rPr>
          <w:rFonts w:ascii="Times New Roman" w:hAnsi="Times New Roman"/>
          <w:sz w:val="24"/>
          <w:szCs w:val="24"/>
          <w:lang w:val="en-ID"/>
        </w:rPr>
        <w:t>.</w:t>
      </w:r>
      <w:r w:rsidR="00545F70">
        <w:rPr>
          <w:rFonts w:ascii="Times New Roman" w:hAnsi="Times New Roman"/>
          <w:sz w:val="24"/>
          <w:szCs w:val="24"/>
          <w:lang w:val="en-US"/>
        </w:rPr>
        <w:t xml:space="preserve"> Pengukuran jarak cakup sensor pada alat dengan papan triplek sebagai o</w:t>
      </w:r>
      <w:r w:rsidRPr="007A0D33">
        <w:rPr>
          <w:rFonts w:ascii="Times New Roman" w:hAnsi="Times New Roman"/>
          <w:sz w:val="24"/>
          <w:szCs w:val="24"/>
          <w:lang w:val="en-US"/>
        </w:rPr>
        <w:t>bjek</w:t>
      </w:r>
    </w:p>
    <w:p w14:paraId="1A20757D" w14:textId="77777777" w:rsidR="0035221E" w:rsidRDefault="0035221E" w:rsidP="007A0D33">
      <w:pPr>
        <w:pStyle w:val="Default"/>
        <w:ind w:firstLine="720"/>
        <w:jc w:val="both"/>
        <w:rPr>
          <w:bCs/>
          <w:color w:val="auto"/>
        </w:rPr>
      </w:pPr>
    </w:p>
    <w:p w14:paraId="6BBF87FC" w14:textId="503C8907" w:rsidR="007A0D33" w:rsidRPr="00432B17" w:rsidRDefault="007A0D33" w:rsidP="00432B17">
      <w:pPr>
        <w:pStyle w:val="Heading1"/>
        <w:numPr>
          <w:ilvl w:val="0"/>
          <w:numId w:val="0"/>
        </w:numPr>
        <w:ind w:firstLine="426"/>
        <w:rPr>
          <w:b w:val="0"/>
        </w:rPr>
      </w:pPr>
      <w:r w:rsidRPr="00432B17">
        <w:rPr>
          <w:b w:val="0"/>
        </w:rPr>
        <w:lastRenderedPageBreak/>
        <w:t xml:space="preserve">Percobaan pertama ini dilakukan untuk mencari </w:t>
      </w:r>
      <w:r w:rsidRPr="00432B17">
        <w:rPr>
          <w:b w:val="0"/>
          <w:i/>
        </w:rPr>
        <w:t>error</w:t>
      </w:r>
      <w:r w:rsidRPr="00432B17">
        <w:rPr>
          <w:b w:val="0"/>
        </w:rPr>
        <w:t xml:space="preserve"> pada sensor TF Mini LiDAR dalam alat ini terhadap jarak yang sebenarnya. Kemudian juga dibandingkan yang tertera alat. Dihitung presentasi </w:t>
      </w:r>
      <w:r w:rsidRPr="00432B17">
        <w:rPr>
          <w:b w:val="0"/>
          <w:i/>
        </w:rPr>
        <w:t xml:space="preserve">error </w:t>
      </w:r>
      <w:r w:rsidRPr="00432B17">
        <w:rPr>
          <w:b w:val="0"/>
        </w:rPr>
        <w:t>pembacaan sensor terhadap alat ukur manual (meteran) menggunakan persamaan berikut:</w:t>
      </w:r>
    </w:p>
    <w:p w14:paraId="2DD0B4C0" w14:textId="392DE58B" w:rsidR="007A0D33" w:rsidRPr="000D7890" w:rsidRDefault="007A0D33" w:rsidP="007A0D33">
      <w:pPr>
        <w:pStyle w:val="Default"/>
        <w:jc w:val="both"/>
        <w:rPr>
          <w:bCs/>
          <w:color w:val="auto"/>
        </w:rPr>
      </w:pPr>
      <m:oMath>
        <m:r>
          <w:rPr>
            <w:rFonts w:ascii="Cambria Math" w:hAnsi="Cambria Math"/>
          </w:rPr>
          <m:t>% error=</m:t>
        </m:r>
        <m:d>
          <m:dPr>
            <m:begChr m:val="|"/>
            <m:endChr m:val="|"/>
            <m:ctrlPr>
              <w:rPr>
                <w:rFonts w:ascii="Cambria Math" w:hAnsi="Cambria Math"/>
                <w:i/>
                <w:color w:val="auto"/>
              </w:rPr>
            </m:ctrlPr>
          </m:dPr>
          <m:e>
            <m:f>
              <m:fPr>
                <m:ctrlPr>
                  <w:rPr>
                    <w:rFonts w:ascii="Cambria Math" w:hAnsi="Cambria Math"/>
                    <w:bCs/>
                    <w:i/>
                  </w:rPr>
                </m:ctrlPr>
              </m:fPr>
              <m:num>
                <m:r>
                  <m:rPr>
                    <m:sty m:val="p"/>
                  </m:rPr>
                  <w:rPr>
                    <w:rFonts w:ascii="Cambria Math" w:hAnsi="Cambria Math"/>
                  </w:rPr>
                  <m:t>Xs</m:t>
                </m:r>
                <m:r>
                  <w:rPr>
                    <w:rFonts w:ascii="Cambria Math" w:hAnsi="Cambria Math"/>
                  </w:rPr>
                  <m:t>-</m:t>
                </m:r>
                <m:r>
                  <m:rPr>
                    <m:sty m:val="p"/>
                  </m:rPr>
                  <w:rPr>
                    <w:rFonts w:ascii="Cambria Math" w:hAnsi="Cambria Math"/>
                  </w:rPr>
                  <m:t>Xp</m:t>
                </m:r>
              </m:num>
              <m:den>
                <m:r>
                  <m:rPr>
                    <m:sty m:val="p"/>
                  </m:rPr>
                  <w:rPr>
                    <w:rFonts w:ascii="Cambria Math" w:hAnsi="Cambria Math"/>
                  </w:rPr>
                  <m:t>Xs</m:t>
                </m:r>
              </m:den>
            </m:f>
          </m:e>
        </m:d>
        <m:r>
          <m:rPr>
            <m:sty m:val="p"/>
          </m:rPr>
          <w:rPr>
            <w:rFonts w:ascii="Cambria Math" w:hAnsi="Cambria Math"/>
          </w:rPr>
          <m:t>×100</m:t>
        </m:r>
        <m:r>
          <w:rPr>
            <w:rFonts w:ascii="Cambria Math" w:hAnsi="Cambria Math"/>
          </w:rPr>
          <m:t>%</m:t>
        </m:r>
      </m:oMath>
      <w:r w:rsidRPr="000D7890">
        <w:rPr>
          <w:bCs/>
        </w:rPr>
        <w:t xml:space="preserve">  </w:t>
      </w:r>
      <w:r w:rsidRPr="000D7890">
        <w:rPr>
          <w:bCs/>
        </w:rPr>
        <w:tab/>
      </w:r>
      <w:r w:rsidRPr="000D7890">
        <w:rPr>
          <w:bCs/>
        </w:rPr>
        <w:tab/>
      </w:r>
      <w:r w:rsidRPr="000D7890">
        <w:rPr>
          <w:bCs/>
        </w:rPr>
        <w:tab/>
      </w:r>
      <w:r w:rsidRPr="000D7890">
        <w:rPr>
          <w:bCs/>
        </w:rPr>
        <w:tab/>
      </w:r>
      <w:r w:rsidRPr="000D7890">
        <w:rPr>
          <w:bCs/>
        </w:rPr>
        <w:tab/>
      </w:r>
      <w:r w:rsidRPr="000D7890">
        <w:rPr>
          <w:bCs/>
        </w:rPr>
        <w:tab/>
      </w:r>
      <w:r w:rsidRPr="000D7890">
        <w:rPr>
          <w:bCs/>
        </w:rPr>
        <w:tab/>
      </w:r>
      <w:r w:rsidRPr="000D7890">
        <w:rPr>
          <w:shd w:val="clear" w:color="auto" w:fill="FFFFFF"/>
        </w:rPr>
        <w:t xml:space="preserve"> </w:t>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F34165">
        <w:rPr>
          <w:shd w:val="clear" w:color="auto" w:fill="FFFFFF"/>
        </w:rPr>
        <w:tab/>
      </w:r>
      <w:r w:rsidR="0035221E">
        <w:rPr>
          <w:shd w:val="clear" w:color="auto" w:fill="FFFFFF"/>
        </w:rPr>
        <w:tab/>
      </w:r>
      <w:r w:rsidR="0035221E">
        <w:rPr>
          <w:shd w:val="clear" w:color="auto" w:fill="FFFFFF"/>
        </w:rPr>
        <w:tab/>
      </w:r>
      <w:r w:rsidR="0035221E">
        <w:rPr>
          <w:shd w:val="clear" w:color="auto" w:fill="FFFFFF"/>
        </w:rPr>
        <w:tab/>
      </w:r>
      <w:r w:rsidR="0035221E">
        <w:rPr>
          <w:shd w:val="clear" w:color="auto" w:fill="FFFFFF"/>
        </w:rPr>
        <w:tab/>
      </w:r>
      <w:r w:rsidR="0035221E">
        <w:rPr>
          <w:shd w:val="clear" w:color="auto" w:fill="FFFFFF"/>
        </w:rPr>
        <w:tab/>
      </w:r>
      <w:r w:rsidR="0035221E">
        <w:rPr>
          <w:shd w:val="clear" w:color="auto" w:fill="FFFFFF"/>
        </w:rPr>
        <w:tab/>
      </w:r>
      <w:r w:rsidR="0035221E">
        <w:rPr>
          <w:shd w:val="clear" w:color="auto" w:fill="FFFFFF"/>
        </w:rPr>
        <w:tab/>
      </w:r>
      <w:r w:rsidR="00F34165">
        <w:rPr>
          <w:shd w:val="clear" w:color="auto" w:fill="FFFFFF"/>
        </w:rPr>
        <w:t>(4)</w:t>
      </w:r>
    </w:p>
    <w:p w14:paraId="3AB2FA4C" w14:textId="77777777" w:rsidR="007A0D33" w:rsidRPr="000D7890" w:rsidRDefault="007A0D33" w:rsidP="007A0D33">
      <w:pPr>
        <w:pStyle w:val="Default"/>
        <w:jc w:val="both"/>
        <w:rPr>
          <w:bCs/>
          <w:color w:val="auto"/>
        </w:rPr>
      </w:pPr>
      <w:r w:rsidRPr="000D7890">
        <w:rPr>
          <w:bCs/>
          <w:color w:val="auto"/>
        </w:rPr>
        <w:t>Keterangan:</w:t>
      </w:r>
    </w:p>
    <w:p w14:paraId="7F39198F" w14:textId="48290BC3" w:rsidR="007A0D33" w:rsidRPr="000D7890" w:rsidRDefault="007A0D33" w:rsidP="007A0D33">
      <w:pPr>
        <w:pStyle w:val="Default"/>
        <w:jc w:val="both"/>
        <w:rPr>
          <w:bCs/>
          <w:color w:val="auto"/>
        </w:rPr>
      </w:pPr>
      <w:r w:rsidRPr="000D7890">
        <w:rPr>
          <w:bCs/>
          <w:color w:val="auto"/>
        </w:rPr>
        <w:t>Xp</w:t>
      </w:r>
      <w:r w:rsidRPr="000D7890">
        <w:rPr>
          <w:bCs/>
          <w:color w:val="auto"/>
        </w:rPr>
        <w:tab/>
      </w:r>
      <w:r w:rsidRPr="000D7890">
        <w:rPr>
          <w:bCs/>
          <w:color w:val="auto"/>
        </w:rPr>
        <w:tab/>
      </w:r>
      <w:r w:rsidR="007171A1">
        <w:rPr>
          <w:bCs/>
          <w:color w:val="auto"/>
        </w:rPr>
        <w:tab/>
      </w:r>
      <w:r w:rsidR="007171A1">
        <w:rPr>
          <w:bCs/>
          <w:color w:val="auto"/>
        </w:rPr>
        <w:tab/>
      </w:r>
      <w:r w:rsidRPr="000D7890">
        <w:rPr>
          <w:bCs/>
          <w:color w:val="auto"/>
        </w:rPr>
        <w:t xml:space="preserve"> : hasil jarak alat (m).</w:t>
      </w:r>
    </w:p>
    <w:p w14:paraId="4C968EFD" w14:textId="655F7042" w:rsidR="007A0D33" w:rsidRPr="000D7890" w:rsidRDefault="007A0D33" w:rsidP="007A0D33">
      <w:pPr>
        <w:pStyle w:val="Default"/>
        <w:jc w:val="both"/>
        <w:rPr>
          <w:bCs/>
          <w:color w:val="auto"/>
        </w:rPr>
      </w:pPr>
      <w:r w:rsidRPr="000D7890">
        <w:rPr>
          <w:bCs/>
          <w:color w:val="auto"/>
        </w:rPr>
        <w:t>Xs</w:t>
      </w:r>
      <w:r w:rsidRPr="000D7890">
        <w:rPr>
          <w:bCs/>
          <w:color w:val="auto"/>
        </w:rPr>
        <w:tab/>
      </w:r>
      <w:r w:rsidR="007171A1">
        <w:rPr>
          <w:bCs/>
          <w:color w:val="auto"/>
        </w:rPr>
        <w:tab/>
      </w:r>
      <w:r w:rsidR="007171A1">
        <w:rPr>
          <w:bCs/>
          <w:color w:val="auto"/>
        </w:rPr>
        <w:tab/>
      </w:r>
      <w:r w:rsidRPr="000D7890">
        <w:rPr>
          <w:bCs/>
          <w:color w:val="auto"/>
        </w:rPr>
        <w:tab/>
        <w:t xml:space="preserve"> : hasil jarak sebenarnya (m).</w:t>
      </w:r>
    </w:p>
    <w:p w14:paraId="46F86C7B" w14:textId="77777777" w:rsidR="007A0D33" w:rsidRPr="000D7890" w:rsidRDefault="007A0D33" w:rsidP="007A0D33">
      <w:pPr>
        <w:pStyle w:val="Default"/>
        <w:jc w:val="both"/>
        <w:rPr>
          <w:bCs/>
          <w:color w:val="auto"/>
        </w:rPr>
      </w:pPr>
      <m:oMath>
        <m:r>
          <w:rPr>
            <w:rFonts w:ascii="Cambria Math" w:hAnsi="Cambria Math"/>
          </w:rPr>
          <m:t>% error</m:t>
        </m:r>
      </m:oMath>
      <w:r w:rsidRPr="000D7890">
        <w:rPr>
          <w:bCs/>
          <w:color w:val="auto"/>
        </w:rPr>
        <w:tab/>
        <w:t xml:space="preserve"> : Presentasi kesalahan antara meteran dan pengukuran sensor (%)</w:t>
      </w:r>
    </w:p>
    <w:p w14:paraId="43668C17" w14:textId="77777777" w:rsidR="007A0D33" w:rsidRPr="000D7890" w:rsidRDefault="007A0D33" w:rsidP="007A0D33">
      <w:pPr>
        <w:pStyle w:val="Default"/>
        <w:jc w:val="both"/>
        <w:rPr>
          <w:bCs/>
          <w:color w:val="auto"/>
        </w:rPr>
      </w:pPr>
    </w:p>
    <w:p w14:paraId="320A9841" w14:textId="2F34C12B" w:rsidR="007A0D33" w:rsidRDefault="007A0D33" w:rsidP="007A0D33">
      <w:pPr>
        <w:rPr>
          <w:sz w:val="24"/>
          <w:szCs w:val="24"/>
        </w:rPr>
      </w:pPr>
      <w:r w:rsidRPr="000D7890">
        <w:rPr>
          <w:sz w:val="24"/>
          <w:szCs w:val="24"/>
        </w:rPr>
        <w:t xml:space="preserve">Percobaan yang dilakukan dengan cara memberi penghalang berhadapan langsung dengan sensor dengan interval 0,3 meter – 12 meter pada </w:t>
      </w:r>
      <w:r w:rsidR="00545F70">
        <w:rPr>
          <w:sz w:val="24"/>
          <w:szCs w:val="24"/>
        </w:rPr>
        <w:t>t</w:t>
      </w:r>
      <w:r w:rsidR="0079798E">
        <w:rPr>
          <w:sz w:val="24"/>
          <w:szCs w:val="24"/>
        </w:rPr>
        <w:t xml:space="preserve">abel </w:t>
      </w:r>
      <w:r w:rsidR="00545F70">
        <w:rPr>
          <w:sz w:val="24"/>
          <w:szCs w:val="24"/>
        </w:rPr>
        <w:t>1.</w:t>
      </w:r>
    </w:p>
    <w:p w14:paraId="0C4A05C8" w14:textId="77777777" w:rsidR="007A0D33" w:rsidRDefault="007A0D33" w:rsidP="007A0D33">
      <w:pPr>
        <w:rPr>
          <w:lang w:eastAsia="ja-JP"/>
        </w:rPr>
      </w:pPr>
    </w:p>
    <w:p w14:paraId="2B517B85" w14:textId="25AFA864" w:rsidR="007A0D33" w:rsidRPr="007A0D33" w:rsidRDefault="007A0D33" w:rsidP="007A0D33">
      <w:pPr>
        <w:pStyle w:val="Caption"/>
        <w:keepNext/>
        <w:rPr>
          <w:rFonts w:ascii="Times New Roman" w:hAnsi="Times New Roman"/>
          <w:sz w:val="24"/>
          <w:szCs w:val="24"/>
        </w:rPr>
      </w:pPr>
      <w:r w:rsidRPr="007A0D33">
        <w:rPr>
          <w:rFonts w:ascii="Times New Roman" w:hAnsi="Times New Roman"/>
          <w:sz w:val="24"/>
          <w:szCs w:val="24"/>
        </w:rPr>
        <w:t xml:space="preserve">Tabel </w:t>
      </w:r>
      <w:r w:rsidRPr="007A0D33">
        <w:rPr>
          <w:rFonts w:ascii="Times New Roman" w:hAnsi="Times New Roman"/>
          <w:sz w:val="24"/>
          <w:szCs w:val="24"/>
        </w:rPr>
        <w:fldChar w:fldCharType="begin"/>
      </w:r>
      <w:r w:rsidRPr="007A0D33">
        <w:rPr>
          <w:rFonts w:ascii="Times New Roman" w:hAnsi="Times New Roman"/>
          <w:sz w:val="24"/>
          <w:szCs w:val="24"/>
        </w:rPr>
        <w:instrText xml:space="preserve"> SEQ Tabel \* ARABIC </w:instrText>
      </w:r>
      <w:r w:rsidRPr="007A0D33">
        <w:rPr>
          <w:rFonts w:ascii="Times New Roman" w:hAnsi="Times New Roman"/>
          <w:sz w:val="24"/>
          <w:szCs w:val="24"/>
        </w:rPr>
        <w:fldChar w:fldCharType="separate"/>
      </w:r>
      <w:r w:rsidR="00834DA5">
        <w:rPr>
          <w:rFonts w:ascii="Times New Roman" w:hAnsi="Times New Roman"/>
          <w:noProof/>
          <w:sz w:val="24"/>
          <w:szCs w:val="24"/>
        </w:rPr>
        <w:t>1</w:t>
      </w:r>
      <w:r w:rsidRPr="007A0D33">
        <w:rPr>
          <w:rFonts w:ascii="Times New Roman" w:hAnsi="Times New Roman"/>
          <w:sz w:val="24"/>
          <w:szCs w:val="24"/>
        </w:rPr>
        <w:fldChar w:fldCharType="end"/>
      </w:r>
      <w:r w:rsidR="00432B17">
        <w:rPr>
          <w:rFonts w:ascii="Times New Roman" w:hAnsi="Times New Roman"/>
          <w:sz w:val="24"/>
          <w:szCs w:val="24"/>
          <w:lang w:val="en-ID"/>
        </w:rPr>
        <w:t>.</w:t>
      </w:r>
      <w:r w:rsidRPr="007A0D33">
        <w:rPr>
          <w:rFonts w:ascii="Times New Roman" w:hAnsi="Times New Roman"/>
          <w:sz w:val="24"/>
          <w:szCs w:val="24"/>
          <w:lang w:val="en-US"/>
        </w:rPr>
        <w:t xml:space="preserve"> Pengukuran Jarak Oleh Sensor.</w:t>
      </w:r>
    </w:p>
    <w:tbl>
      <w:tblPr>
        <w:tblStyle w:val="TableGrid"/>
        <w:tblW w:w="0" w:type="auto"/>
        <w:jc w:val="center"/>
        <w:tblLook w:val="04A0" w:firstRow="1" w:lastRow="0" w:firstColumn="1" w:lastColumn="0" w:noHBand="0" w:noVBand="1"/>
      </w:tblPr>
      <w:tblGrid>
        <w:gridCol w:w="1981"/>
        <w:gridCol w:w="1982"/>
        <w:gridCol w:w="1982"/>
        <w:gridCol w:w="1982"/>
      </w:tblGrid>
      <w:tr w:rsidR="007A0D33" w14:paraId="0EB9AEAA" w14:textId="77777777" w:rsidTr="00F34165">
        <w:trPr>
          <w:jc w:val="center"/>
        </w:trPr>
        <w:tc>
          <w:tcPr>
            <w:tcW w:w="1981" w:type="dxa"/>
          </w:tcPr>
          <w:p w14:paraId="09EE90DC" w14:textId="77777777" w:rsidR="007A0D33" w:rsidRDefault="007A0D33" w:rsidP="00432B17">
            <w:pPr>
              <w:pStyle w:val="Default"/>
              <w:tabs>
                <w:tab w:val="center" w:pos="882"/>
              </w:tabs>
            </w:pPr>
            <w:r>
              <w:tab/>
              <w:t>Percobaan</w:t>
            </w:r>
          </w:p>
        </w:tc>
        <w:tc>
          <w:tcPr>
            <w:tcW w:w="1982" w:type="dxa"/>
          </w:tcPr>
          <w:p w14:paraId="2037EE23" w14:textId="77777777" w:rsidR="007A0D33" w:rsidRDefault="007A0D33" w:rsidP="00432B17">
            <w:pPr>
              <w:pStyle w:val="Default"/>
              <w:jc w:val="center"/>
            </w:pPr>
            <w:r>
              <w:t>Jarak Sebenarnya (m)</w:t>
            </w:r>
          </w:p>
        </w:tc>
        <w:tc>
          <w:tcPr>
            <w:tcW w:w="1982" w:type="dxa"/>
          </w:tcPr>
          <w:p w14:paraId="1CB7809F" w14:textId="77777777" w:rsidR="007A0D33" w:rsidRDefault="007A0D33" w:rsidP="00432B17">
            <w:pPr>
              <w:pStyle w:val="Default"/>
              <w:jc w:val="center"/>
            </w:pPr>
            <w:r>
              <w:t>Jarak Pada Alat</w:t>
            </w:r>
          </w:p>
          <w:p w14:paraId="46CE0750" w14:textId="77777777" w:rsidR="007A0D33" w:rsidRDefault="007A0D33" w:rsidP="00432B17">
            <w:pPr>
              <w:pStyle w:val="Default"/>
              <w:jc w:val="center"/>
            </w:pPr>
            <w:r>
              <w:t>(m)</w:t>
            </w:r>
          </w:p>
        </w:tc>
        <w:tc>
          <w:tcPr>
            <w:tcW w:w="1982" w:type="dxa"/>
          </w:tcPr>
          <w:p w14:paraId="68FB60B3" w14:textId="77777777" w:rsidR="007A0D33" w:rsidRPr="00976F8E" w:rsidRDefault="007A0D33" w:rsidP="00432B17">
            <w:pPr>
              <w:pStyle w:val="Default"/>
              <w:jc w:val="center"/>
              <w:rPr>
                <w:i/>
              </w:rPr>
            </w:pPr>
            <w:r w:rsidRPr="00976F8E">
              <w:rPr>
                <w:i/>
              </w:rPr>
              <w:t>Error %</w:t>
            </w:r>
          </w:p>
        </w:tc>
      </w:tr>
      <w:tr w:rsidR="007A0D33" w14:paraId="6BA24555" w14:textId="77777777" w:rsidTr="00432B17">
        <w:trPr>
          <w:trHeight w:hRule="exact" w:val="284"/>
          <w:jc w:val="center"/>
        </w:trPr>
        <w:tc>
          <w:tcPr>
            <w:tcW w:w="1981" w:type="dxa"/>
          </w:tcPr>
          <w:p w14:paraId="046E5800" w14:textId="77777777" w:rsidR="007A0D33" w:rsidRDefault="007A0D33" w:rsidP="00C129F3">
            <w:pPr>
              <w:pStyle w:val="Default"/>
              <w:spacing w:line="360" w:lineRule="auto"/>
              <w:jc w:val="center"/>
            </w:pPr>
            <w:r>
              <w:t>1</w:t>
            </w:r>
          </w:p>
        </w:tc>
        <w:tc>
          <w:tcPr>
            <w:tcW w:w="1982" w:type="dxa"/>
          </w:tcPr>
          <w:p w14:paraId="183299DF" w14:textId="77777777" w:rsidR="007A0D33" w:rsidRDefault="007A0D33" w:rsidP="00C129F3">
            <w:pPr>
              <w:pStyle w:val="Default"/>
              <w:spacing w:line="360" w:lineRule="auto"/>
              <w:jc w:val="center"/>
            </w:pPr>
            <w:r>
              <w:t>0.3</w:t>
            </w:r>
          </w:p>
        </w:tc>
        <w:tc>
          <w:tcPr>
            <w:tcW w:w="1982" w:type="dxa"/>
          </w:tcPr>
          <w:p w14:paraId="6845B762" w14:textId="77777777" w:rsidR="007A0D33" w:rsidRDefault="007A0D33" w:rsidP="00C129F3">
            <w:pPr>
              <w:pStyle w:val="Default"/>
              <w:spacing w:line="360" w:lineRule="auto"/>
              <w:jc w:val="center"/>
            </w:pPr>
            <w:r>
              <w:t>0,3</w:t>
            </w:r>
          </w:p>
        </w:tc>
        <w:tc>
          <w:tcPr>
            <w:tcW w:w="1982" w:type="dxa"/>
          </w:tcPr>
          <w:p w14:paraId="55990D5B" w14:textId="77777777" w:rsidR="007A0D33" w:rsidRDefault="007A0D33" w:rsidP="00C129F3">
            <w:pPr>
              <w:pStyle w:val="Default"/>
              <w:spacing w:line="360" w:lineRule="auto"/>
              <w:jc w:val="center"/>
            </w:pPr>
            <w:r>
              <w:t>0</w:t>
            </w:r>
          </w:p>
        </w:tc>
      </w:tr>
      <w:tr w:rsidR="007A0D33" w14:paraId="6CBA99A9" w14:textId="77777777" w:rsidTr="00432B17">
        <w:trPr>
          <w:trHeight w:hRule="exact" w:val="284"/>
          <w:jc w:val="center"/>
        </w:trPr>
        <w:tc>
          <w:tcPr>
            <w:tcW w:w="1981" w:type="dxa"/>
          </w:tcPr>
          <w:p w14:paraId="4B4AAF96" w14:textId="77777777" w:rsidR="007A0D33" w:rsidRDefault="007A0D33" w:rsidP="00C129F3">
            <w:pPr>
              <w:pStyle w:val="Default"/>
              <w:spacing w:line="360" w:lineRule="auto"/>
              <w:jc w:val="center"/>
            </w:pPr>
            <w:r>
              <w:t>2</w:t>
            </w:r>
          </w:p>
        </w:tc>
        <w:tc>
          <w:tcPr>
            <w:tcW w:w="1982" w:type="dxa"/>
          </w:tcPr>
          <w:p w14:paraId="0B3EE1F1" w14:textId="77777777" w:rsidR="007A0D33" w:rsidRDefault="007A0D33" w:rsidP="00C129F3">
            <w:pPr>
              <w:pStyle w:val="Default"/>
              <w:spacing w:line="360" w:lineRule="auto"/>
              <w:jc w:val="center"/>
            </w:pPr>
            <w:r>
              <w:t>1</w:t>
            </w:r>
          </w:p>
        </w:tc>
        <w:tc>
          <w:tcPr>
            <w:tcW w:w="1982" w:type="dxa"/>
          </w:tcPr>
          <w:p w14:paraId="066E82DE" w14:textId="77777777" w:rsidR="007A0D33" w:rsidRDefault="007A0D33" w:rsidP="00C129F3">
            <w:pPr>
              <w:pStyle w:val="Default"/>
              <w:spacing w:line="360" w:lineRule="auto"/>
              <w:jc w:val="center"/>
            </w:pPr>
            <w:r>
              <w:t>1</w:t>
            </w:r>
          </w:p>
        </w:tc>
        <w:tc>
          <w:tcPr>
            <w:tcW w:w="1982" w:type="dxa"/>
          </w:tcPr>
          <w:p w14:paraId="589F277C" w14:textId="77777777" w:rsidR="007A0D33" w:rsidRDefault="007A0D33" w:rsidP="00C129F3">
            <w:pPr>
              <w:pStyle w:val="Default"/>
              <w:spacing w:line="360" w:lineRule="auto"/>
              <w:jc w:val="center"/>
            </w:pPr>
            <w:r>
              <w:t>0</w:t>
            </w:r>
          </w:p>
        </w:tc>
      </w:tr>
      <w:tr w:rsidR="007A0D33" w14:paraId="74886761" w14:textId="77777777" w:rsidTr="00432B17">
        <w:trPr>
          <w:trHeight w:hRule="exact" w:val="284"/>
          <w:jc w:val="center"/>
        </w:trPr>
        <w:tc>
          <w:tcPr>
            <w:tcW w:w="1981" w:type="dxa"/>
          </w:tcPr>
          <w:p w14:paraId="4DA5CB86" w14:textId="77777777" w:rsidR="007A0D33" w:rsidRDefault="007A0D33" w:rsidP="00C129F3">
            <w:pPr>
              <w:pStyle w:val="Default"/>
              <w:spacing w:line="360" w:lineRule="auto"/>
              <w:jc w:val="center"/>
            </w:pPr>
            <w:r>
              <w:t>3</w:t>
            </w:r>
          </w:p>
        </w:tc>
        <w:tc>
          <w:tcPr>
            <w:tcW w:w="1982" w:type="dxa"/>
          </w:tcPr>
          <w:p w14:paraId="6C7DB981" w14:textId="77777777" w:rsidR="007A0D33" w:rsidRDefault="007A0D33" w:rsidP="00C129F3">
            <w:pPr>
              <w:pStyle w:val="Default"/>
              <w:spacing w:line="360" w:lineRule="auto"/>
              <w:jc w:val="center"/>
            </w:pPr>
            <w:r>
              <w:t>2</w:t>
            </w:r>
          </w:p>
        </w:tc>
        <w:tc>
          <w:tcPr>
            <w:tcW w:w="1982" w:type="dxa"/>
          </w:tcPr>
          <w:p w14:paraId="2E42844C" w14:textId="77777777" w:rsidR="007A0D33" w:rsidRDefault="007A0D33" w:rsidP="00C129F3">
            <w:pPr>
              <w:pStyle w:val="Default"/>
              <w:spacing w:line="360" w:lineRule="auto"/>
              <w:jc w:val="center"/>
            </w:pPr>
            <w:r>
              <w:t>2</w:t>
            </w:r>
          </w:p>
        </w:tc>
        <w:tc>
          <w:tcPr>
            <w:tcW w:w="1982" w:type="dxa"/>
          </w:tcPr>
          <w:p w14:paraId="48DA29F5" w14:textId="77777777" w:rsidR="007A0D33" w:rsidRDefault="007A0D33" w:rsidP="00C129F3">
            <w:pPr>
              <w:pStyle w:val="Default"/>
              <w:spacing w:line="360" w:lineRule="auto"/>
              <w:jc w:val="center"/>
            </w:pPr>
            <w:r>
              <w:t>0</w:t>
            </w:r>
          </w:p>
        </w:tc>
      </w:tr>
      <w:tr w:rsidR="007A0D33" w14:paraId="553F8D4F" w14:textId="77777777" w:rsidTr="00432B17">
        <w:trPr>
          <w:trHeight w:hRule="exact" w:val="284"/>
          <w:jc w:val="center"/>
        </w:trPr>
        <w:tc>
          <w:tcPr>
            <w:tcW w:w="1981" w:type="dxa"/>
          </w:tcPr>
          <w:p w14:paraId="2FF2EA1A" w14:textId="77777777" w:rsidR="007A0D33" w:rsidRDefault="007A0D33" w:rsidP="00C129F3">
            <w:pPr>
              <w:pStyle w:val="Default"/>
              <w:spacing w:line="360" w:lineRule="auto"/>
              <w:jc w:val="center"/>
            </w:pPr>
            <w:r>
              <w:t>4</w:t>
            </w:r>
          </w:p>
        </w:tc>
        <w:tc>
          <w:tcPr>
            <w:tcW w:w="1982" w:type="dxa"/>
          </w:tcPr>
          <w:p w14:paraId="150BB6A6" w14:textId="77777777" w:rsidR="007A0D33" w:rsidRDefault="007A0D33" w:rsidP="00C129F3">
            <w:pPr>
              <w:pStyle w:val="Default"/>
              <w:spacing w:line="360" w:lineRule="auto"/>
              <w:jc w:val="center"/>
            </w:pPr>
            <w:r>
              <w:t>3</w:t>
            </w:r>
          </w:p>
        </w:tc>
        <w:tc>
          <w:tcPr>
            <w:tcW w:w="1982" w:type="dxa"/>
          </w:tcPr>
          <w:p w14:paraId="7D6AB18D" w14:textId="77777777" w:rsidR="007A0D33" w:rsidRDefault="007A0D33" w:rsidP="00C129F3">
            <w:pPr>
              <w:pStyle w:val="Default"/>
              <w:spacing w:line="360" w:lineRule="auto"/>
              <w:jc w:val="center"/>
            </w:pPr>
            <w:r>
              <w:t>3</w:t>
            </w:r>
          </w:p>
        </w:tc>
        <w:tc>
          <w:tcPr>
            <w:tcW w:w="1982" w:type="dxa"/>
          </w:tcPr>
          <w:p w14:paraId="012A77B8" w14:textId="77777777" w:rsidR="007A0D33" w:rsidRDefault="007A0D33" w:rsidP="00C129F3">
            <w:pPr>
              <w:pStyle w:val="Default"/>
              <w:spacing w:line="360" w:lineRule="auto"/>
              <w:jc w:val="center"/>
            </w:pPr>
            <w:r>
              <w:t>0</w:t>
            </w:r>
          </w:p>
        </w:tc>
      </w:tr>
      <w:tr w:rsidR="007A0D33" w14:paraId="5FD31E45" w14:textId="77777777" w:rsidTr="00432B17">
        <w:trPr>
          <w:trHeight w:hRule="exact" w:val="284"/>
          <w:jc w:val="center"/>
        </w:trPr>
        <w:tc>
          <w:tcPr>
            <w:tcW w:w="1981" w:type="dxa"/>
          </w:tcPr>
          <w:p w14:paraId="021CE3C6" w14:textId="77777777" w:rsidR="007A0D33" w:rsidRDefault="007A0D33" w:rsidP="00C129F3">
            <w:pPr>
              <w:pStyle w:val="Default"/>
              <w:spacing w:line="360" w:lineRule="auto"/>
              <w:jc w:val="center"/>
            </w:pPr>
            <w:r>
              <w:t>5</w:t>
            </w:r>
          </w:p>
        </w:tc>
        <w:tc>
          <w:tcPr>
            <w:tcW w:w="1982" w:type="dxa"/>
          </w:tcPr>
          <w:p w14:paraId="295ADA3A" w14:textId="77777777" w:rsidR="007A0D33" w:rsidRDefault="007A0D33" w:rsidP="00C129F3">
            <w:pPr>
              <w:pStyle w:val="Default"/>
              <w:spacing w:line="360" w:lineRule="auto"/>
              <w:jc w:val="center"/>
            </w:pPr>
            <w:r>
              <w:t>4</w:t>
            </w:r>
          </w:p>
        </w:tc>
        <w:tc>
          <w:tcPr>
            <w:tcW w:w="1982" w:type="dxa"/>
          </w:tcPr>
          <w:p w14:paraId="1D72BEDD" w14:textId="77777777" w:rsidR="007A0D33" w:rsidRDefault="007A0D33" w:rsidP="00C129F3">
            <w:pPr>
              <w:pStyle w:val="Default"/>
              <w:spacing w:line="360" w:lineRule="auto"/>
              <w:jc w:val="center"/>
            </w:pPr>
            <w:r>
              <w:t>4</w:t>
            </w:r>
          </w:p>
        </w:tc>
        <w:tc>
          <w:tcPr>
            <w:tcW w:w="1982" w:type="dxa"/>
          </w:tcPr>
          <w:p w14:paraId="5610DBF5" w14:textId="77777777" w:rsidR="007A0D33" w:rsidRDefault="007A0D33" w:rsidP="00C129F3">
            <w:pPr>
              <w:pStyle w:val="Default"/>
              <w:spacing w:line="360" w:lineRule="auto"/>
              <w:jc w:val="center"/>
            </w:pPr>
            <w:r>
              <w:t>0</w:t>
            </w:r>
          </w:p>
        </w:tc>
      </w:tr>
      <w:tr w:rsidR="007A0D33" w14:paraId="2B9F92F1" w14:textId="77777777" w:rsidTr="00432B17">
        <w:trPr>
          <w:trHeight w:hRule="exact" w:val="284"/>
          <w:jc w:val="center"/>
        </w:trPr>
        <w:tc>
          <w:tcPr>
            <w:tcW w:w="1981" w:type="dxa"/>
          </w:tcPr>
          <w:p w14:paraId="413D15DB" w14:textId="77777777" w:rsidR="007A0D33" w:rsidRDefault="007A0D33" w:rsidP="00C129F3">
            <w:pPr>
              <w:pStyle w:val="Default"/>
              <w:spacing w:line="360" w:lineRule="auto"/>
              <w:jc w:val="center"/>
            </w:pPr>
            <w:r>
              <w:t>6</w:t>
            </w:r>
          </w:p>
        </w:tc>
        <w:tc>
          <w:tcPr>
            <w:tcW w:w="1982" w:type="dxa"/>
          </w:tcPr>
          <w:p w14:paraId="5F7C55C3" w14:textId="77777777" w:rsidR="007A0D33" w:rsidRDefault="007A0D33" w:rsidP="00C129F3">
            <w:pPr>
              <w:pStyle w:val="Default"/>
              <w:spacing w:line="360" w:lineRule="auto"/>
              <w:jc w:val="center"/>
            </w:pPr>
            <w:r>
              <w:t>5</w:t>
            </w:r>
          </w:p>
        </w:tc>
        <w:tc>
          <w:tcPr>
            <w:tcW w:w="1982" w:type="dxa"/>
          </w:tcPr>
          <w:p w14:paraId="3FF30690" w14:textId="77777777" w:rsidR="007A0D33" w:rsidRDefault="007A0D33" w:rsidP="00C129F3">
            <w:pPr>
              <w:pStyle w:val="Default"/>
              <w:spacing w:line="360" w:lineRule="auto"/>
              <w:jc w:val="center"/>
            </w:pPr>
            <w:r>
              <w:t>5</w:t>
            </w:r>
          </w:p>
        </w:tc>
        <w:tc>
          <w:tcPr>
            <w:tcW w:w="1982" w:type="dxa"/>
          </w:tcPr>
          <w:p w14:paraId="694F8B4A" w14:textId="77777777" w:rsidR="007A0D33" w:rsidRDefault="007A0D33" w:rsidP="00C129F3">
            <w:pPr>
              <w:pStyle w:val="Default"/>
              <w:spacing w:line="360" w:lineRule="auto"/>
              <w:jc w:val="center"/>
            </w:pPr>
            <w:r>
              <w:t>0</w:t>
            </w:r>
          </w:p>
        </w:tc>
      </w:tr>
      <w:tr w:rsidR="007A0D33" w14:paraId="2A7F154E" w14:textId="77777777" w:rsidTr="00432B17">
        <w:trPr>
          <w:trHeight w:hRule="exact" w:val="284"/>
          <w:jc w:val="center"/>
        </w:trPr>
        <w:tc>
          <w:tcPr>
            <w:tcW w:w="1981" w:type="dxa"/>
          </w:tcPr>
          <w:p w14:paraId="23D4E119" w14:textId="77777777" w:rsidR="007A0D33" w:rsidRDefault="007A0D33" w:rsidP="00C129F3">
            <w:pPr>
              <w:pStyle w:val="Default"/>
              <w:spacing w:line="360" w:lineRule="auto"/>
              <w:jc w:val="center"/>
            </w:pPr>
            <w:r>
              <w:t>7</w:t>
            </w:r>
          </w:p>
        </w:tc>
        <w:tc>
          <w:tcPr>
            <w:tcW w:w="1982" w:type="dxa"/>
          </w:tcPr>
          <w:p w14:paraId="38CC42BD" w14:textId="77777777" w:rsidR="007A0D33" w:rsidRDefault="007A0D33" w:rsidP="00C129F3">
            <w:pPr>
              <w:pStyle w:val="Default"/>
              <w:spacing w:line="360" w:lineRule="auto"/>
              <w:jc w:val="center"/>
            </w:pPr>
            <w:r>
              <w:t>6.5</w:t>
            </w:r>
          </w:p>
        </w:tc>
        <w:tc>
          <w:tcPr>
            <w:tcW w:w="1982" w:type="dxa"/>
          </w:tcPr>
          <w:p w14:paraId="0F293184" w14:textId="77777777" w:rsidR="007A0D33" w:rsidRDefault="007A0D33" w:rsidP="00C129F3">
            <w:pPr>
              <w:pStyle w:val="Default"/>
              <w:spacing w:line="360" w:lineRule="auto"/>
              <w:jc w:val="center"/>
            </w:pPr>
            <w:r>
              <w:t>6.5</w:t>
            </w:r>
          </w:p>
        </w:tc>
        <w:tc>
          <w:tcPr>
            <w:tcW w:w="1982" w:type="dxa"/>
          </w:tcPr>
          <w:p w14:paraId="3A5D5B29" w14:textId="77777777" w:rsidR="007A0D33" w:rsidRDefault="007A0D33" w:rsidP="00C129F3">
            <w:pPr>
              <w:pStyle w:val="Default"/>
              <w:spacing w:line="360" w:lineRule="auto"/>
              <w:jc w:val="center"/>
            </w:pPr>
            <w:r>
              <w:t>0</w:t>
            </w:r>
          </w:p>
        </w:tc>
      </w:tr>
      <w:tr w:rsidR="007A0D33" w14:paraId="2535017A" w14:textId="77777777" w:rsidTr="00432B17">
        <w:trPr>
          <w:trHeight w:hRule="exact" w:val="284"/>
          <w:jc w:val="center"/>
        </w:trPr>
        <w:tc>
          <w:tcPr>
            <w:tcW w:w="1981" w:type="dxa"/>
          </w:tcPr>
          <w:p w14:paraId="686109E8" w14:textId="77777777" w:rsidR="007A0D33" w:rsidRDefault="007A0D33" w:rsidP="00C129F3">
            <w:pPr>
              <w:pStyle w:val="Default"/>
              <w:spacing w:line="360" w:lineRule="auto"/>
              <w:jc w:val="center"/>
            </w:pPr>
            <w:r>
              <w:t>8</w:t>
            </w:r>
          </w:p>
        </w:tc>
        <w:tc>
          <w:tcPr>
            <w:tcW w:w="1982" w:type="dxa"/>
          </w:tcPr>
          <w:p w14:paraId="6DC5E870" w14:textId="77777777" w:rsidR="007A0D33" w:rsidRDefault="007A0D33" w:rsidP="00C129F3">
            <w:pPr>
              <w:pStyle w:val="Default"/>
              <w:spacing w:line="360" w:lineRule="auto"/>
              <w:jc w:val="center"/>
            </w:pPr>
            <w:r>
              <w:t>7.5</w:t>
            </w:r>
          </w:p>
        </w:tc>
        <w:tc>
          <w:tcPr>
            <w:tcW w:w="1982" w:type="dxa"/>
          </w:tcPr>
          <w:p w14:paraId="5C7304C0" w14:textId="77777777" w:rsidR="007A0D33" w:rsidRDefault="007A0D33" w:rsidP="00C129F3">
            <w:pPr>
              <w:pStyle w:val="Default"/>
              <w:spacing w:line="360" w:lineRule="auto"/>
              <w:jc w:val="center"/>
            </w:pPr>
            <w:r>
              <w:t>7.5</w:t>
            </w:r>
          </w:p>
        </w:tc>
        <w:tc>
          <w:tcPr>
            <w:tcW w:w="1982" w:type="dxa"/>
          </w:tcPr>
          <w:p w14:paraId="438A2187" w14:textId="77777777" w:rsidR="007A0D33" w:rsidRDefault="007A0D33" w:rsidP="00C129F3">
            <w:pPr>
              <w:pStyle w:val="Default"/>
              <w:spacing w:line="360" w:lineRule="auto"/>
              <w:jc w:val="center"/>
            </w:pPr>
            <w:r>
              <w:t>0</w:t>
            </w:r>
          </w:p>
        </w:tc>
      </w:tr>
      <w:tr w:rsidR="007A0D33" w14:paraId="3F4D1281" w14:textId="77777777" w:rsidTr="00432B17">
        <w:trPr>
          <w:trHeight w:hRule="exact" w:val="284"/>
          <w:jc w:val="center"/>
        </w:trPr>
        <w:tc>
          <w:tcPr>
            <w:tcW w:w="1981" w:type="dxa"/>
          </w:tcPr>
          <w:p w14:paraId="7D865918" w14:textId="77777777" w:rsidR="007A0D33" w:rsidRDefault="007A0D33" w:rsidP="00C129F3">
            <w:pPr>
              <w:pStyle w:val="Default"/>
              <w:spacing w:line="360" w:lineRule="auto"/>
              <w:jc w:val="center"/>
            </w:pPr>
            <w:r>
              <w:t>9</w:t>
            </w:r>
          </w:p>
        </w:tc>
        <w:tc>
          <w:tcPr>
            <w:tcW w:w="1982" w:type="dxa"/>
          </w:tcPr>
          <w:p w14:paraId="2614DB44" w14:textId="77777777" w:rsidR="007A0D33" w:rsidRDefault="007A0D33" w:rsidP="00C129F3">
            <w:pPr>
              <w:pStyle w:val="Default"/>
              <w:spacing w:line="360" w:lineRule="auto"/>
              <w:jc w:val="center"/>
            </w:pPr>
            <w:r>
              <w:t>8.52</w:t>
            </w:r>
          </w:p>
        </w:tc>
        <w:tc>
          <w:tcPr>
            <w:tcW w:w="1982" w:type="dxa"/>
          </w:tcPr>
          <w:p w14:paraId="092C88C3" w14:textId="77777777" w:rsidR="007A0D33" w:rsidRDefault="007A0D33" w:rsidP="00C129F3">
            <w:pPr>
              <w:pStyle w:val="Default"/>
              <w:spacing w:line="360" w:lineRule="auto"/>
              <w:jc w:val="center"/>
            </w:pPr>
            <w:r>
              <w:t>8.5</w:t>
            </w:r>
          </w:p>
        </w:tc>
        <w:tc>
          <w:tcPr>
            <w:tcW w:w="1982" w:type="dxa"/>
          </w:tcPr>
          <w:p w14:paraId="0C875824" w14:textId="77777777" w:rsidR="007A0D33" w:rsidRDefault="007A0D33" w:rsidP="00C129F3">
            <w:pPr>
              <w:pStyle w:val="Default"/>
              <w:spacing w:line="360" w:lineRule="auto"/>
              <w:jc w:val="center"/>
            </w:pPr>
            <w:r>
              <w:t>0.2352</w:t>
            </w:r>
          </w:p>
        </w:tc>
      </w:tr>
      <w:tr w:rsidR="007A0D33" w14:paraId="38C35C09" w14:textId="77777777" w:rsidTr="00432B17">
        <w:trPr>
          <w:trHeight w:hRule="exact" w:val="284"/>
          <w:jc w:val="center"/>
        </w:trPr>
        <w:tc>
          <w:tcPr>
            <w:tcW w:w="1981" w:type="dxa"/>
          </w:tcPr>
          <w:p w14:paraId="0ACBA5E6" w14:textId="77777777" w:rsidR="007A0D33" w:rsidRDefault="007A0D33" w:rsidP="00C129F3">
            <w:pPr>
              <w:pStyle w:val="Default"/>
              <w:spacing w:line="360" w:lineRule="auto"/>
              <w:jc w:val="center"/>
            </w:pPr>
            <w:r>
              <w:t>10</w:t>
            </w:r>
          </w:p>
        </w:tc>
        <w:tc>
          <w:tcPr>
            <w:tcW w:w="1982" w:type="dxa"/>
          </w:tcPr>
          <w:p w14:paraId="41A82386" w14:textId="77777777" w:rsidR="007A0D33" w:rsidRDefault="007A0D33" w:rsidP="00C129F3">
            <w:pPr>
              <w:pStyle w:val="Default"/>
              <w:spacing w:line="360" w:lineRule="auto"/>
              <w:jc w:val="center"/>
            </w:pPr>
            <w:r>
              <w:t>9.57</w:t>
            </w:r>
          </w:p>
        </w:tc>
        <w:tc>
          <w:tcPr>
            <w:tcW w:w="1982" w:type="dxa"/>
          </w:tcPr>
          <w:p w14:paraId="6A67A3A5" w14:textId="77777777" w:rsidR="007A0D33" w:rsidRDefault="007A0D33" w:rsidP="00C129F3">
            <w:pPr>
              <w:pStyle w:val="Default"/>
              <w:spacing w:line="360" w:lineRule="auto"/>
              <w:jc w:val="center"/>
            </w:pPr>
            <w:r>
              <w:t>9.5</w:t>
            </w:r>
          </w:p>
        </w:tc>
        <w:tc>
          <w:tcPr>
            <w:tcW w:w="1982" w:type="dxa"/>
          </w:tcPr>
          <w:p w14:paraId="24FDD439" w14:textId="77777777" w:rsidR="007A0D33" w:rsidRDefault="007A0D33" w:rsidP="00C129F3">
            <w:pPr>
              <w:pStyle w:val="Default"/>
              <w:spacing w:line="360" w:lineRule="auto"/>
              <w:jc w:val="center"/>
            </w:pPr>
            <w:r>
              <w:t>0.7368</w:t>
            </w:r>
          </w:p>
        </w:tc>
      </w:tr>
      <w:tr w:rsidR="007A0D33" w14:paraId="4B7FC91C" w14:textId="77777777" w:rsidTr="00432B17">
        <w:trPr>
          <w:trHeight w:hRule="exact" w:val="284"/>
          <w:jc w:val="center"/>
        </w:trPr>
        <w:tc>
          <w:tcPr>
            <w:tcW w:w="1981" w:type="dxa"/>
          </w:tcPr>
          <w:p w14:paraId="39AE8A21" w14:textId="77777777" w:rsidR="007A0D33" w:rsidRDefault="007A0D33" w:rsidP="00C129F3">
            <w:pPr>
              <w:pStyle w:val="Default"/>
              <w:spacing w:line="360" w:lineRule="auto"/>
              <w:jc w:val="center"/>
            </w:pPr>
            <w:r>
              <w:t>11</w:t>
            </w:r>
          </w:p>
        </w:tc>
        <w:tc>
          <w:tcPr>
            <w:tcW w:w="1982" w:type="dxa"/>
          </w:tcPr>
          <w:p w14:paraId="77F5EB0D" w14:textId="77777777" w:rsidR="007A0D33" w:rsidRDefault="007A0D33" w:rsidP="00C129F3">
            <w:pPr>
              <w:pStyle w:val="Default"/>
              <w:spacing w:line="360" w:lineRule="auto"/>
              <w:jc w:val="center"/>
            </w:pPr>
            <w:r>
              <w:t>10</w:t>
            </w:r>
          </w:p>
        </w:tc>
        <w:tc>
          <w:tcPr>
            <w:tcW w:w="1982" w:type="dxa"/>
          </w:tcPr>
          <w:p w14:paraId="30475479" w14:textId="77777777" w:rsidR="007A0D33" w:rsidRDefault="007A0D33" w:rsidP="00C129F3">
            <w:pPr>
              <w:pStyle w:val="Default"/>
              <w:jc w:val="center"/>
            </w:pPr>
            <w:r>
              <w:t>Tidak Terdeteksi</w:t>
            </w:r>
          </w:p>
        </w:tc>
        <w:tc>
          <w:tcPr>
            <w:tcW w:w="1982" w:type="dxa"/>
          </w:tcPr>
          <w:p w14:paraId="3B807E73" w14:textId="77777777" w:rsidR="007A0D33" w:rsidRDefault="007A0D33" w:rsidP="00C129F3">
            <w:pPr>
              <w:pStyle w:val="Default"/>
              <w:spacing w:line="360" w:lineRule="auto"/>
              <w:jc w:val="center"/>
            </w:pPr>
            <w:r>
              <w:rPr>
                <w:bCs/>
              </w:rPr>
              <w:t>∞</w:t>
            </w:r>
          </w:p>
        </w:tc>
      </w:tr>
      <w:tr w:rsidR="007A0D33" w14:paraId="32E34BB2" w14:textId="77777777" w:rsidTr="00432B17">
        <w:trPr>
          <w:trHeight w:hRule="exact" w:val="284"/>
          <w:jc w:val="center"/>
        </w:trPr>
        <w:tc>
          <w:tcPr>
            <w:tcW w:w="1981" w:type="dxa"/>
          </w:tcPr>
          <w:p w14:paraId="00530E05" w14:textId="77777777" w:rsidR="007A0D33" w:rsidRDefault="007A0D33" w:rsidP="00C129F3">
            <w:pPr>
              <w:pStyle w:val="Default"/>
              <w:spacing w:line="360" w:lineRule="auto"/>
              <w:jc w:val="center"/>
            </w:pPr>
            <w:r>
              <w:t>13</w:t>
            </w:r>
          </w:p>
        </w:tc>
        <w:tc>
          <w:tcPr>
            <w:tcW w:w="1982" w:type="dxa"/>
          </w:tcPr>
          <w:p w14:paraId="0D4D76F0" w14:textId="77777777" w:rsidR="007A0D33" w:rsidRDefault="007A0D33" w:rsidP="00C129F3">
            <w:pPr>
              <w:pStyle w:val="Default"/>
              <w:spacing w:line="360" w:lineRule="auto"/>
              <w:jc w:val="center"/>
            </w:pPr>
            <w:r>
              <w:t>11</w:t>
            </w:r>
          </w:p>
        </w:tc>
        <w:tc>
          <w:tcPr>
            <w:tcW w:w="1982" w:type="dxa"/>
          </w:tcPr>
          <w:p w14:paraId="6FD8939A" w14:textId="77777777" w:rsidR="007A0D33" w:rsidRDefault="007A0D33" w:rsidP="00C129F3">
            <w:pPr>
              <w:pStyle w:val="Default"/>
              <w:spacing w:line="360" w:lineRule="auto"/>
              <w:jc w:val="center"/>
            </w:pPr>
            <w:r>
              <w:t>Tidak Terdeteksi</w:t>
            </w:r>
          </w:p>
        </w:tc>
        <w:tc>
          <w:tcPr>
            <w:tcW w:w="1982" w:type="dxa"/>
          </w:tcPr>
          <w:p w14:paraId="62A36EEC" w14:textId="77777777" w:rsidR="007A0D33" w:rsidRDefault="007A0D33" w:rsidP="00C129F3">
            <w:pPr>
              <w:pStyle w:val="Default"/>
              <w:spacing w:line="360" w:lineRule="auto"/>
              <w:jc w:val="center"/>
            </w:pPr>
            <w:r>
              <w:rPr>
                <w:bCs/>
              </w:rPr>
              <w:t>∞</w:t>
            </w:r>
          </w:p>
        </w:tc>
      </w:tr>
      <w:tr w:rsidR="007A0D33" w14:paraId="4CA42A8F" w14:textId="77777777" w:rsidTr="00432B17">
        <w:trPr>
          <w:trHeight w:hRule="exact" w:val="284"/>
          <w:jc w:val="center"/>
        </w:trPr>
        <w:tc>
          <w:tcPr>
            <w:tcW w:w="1981" w:type="dxa"/>
          </w:tcPr>
          <w:p w14:paraId="54DBBE16" w14:textId="77777777" w:rsidR="007A0D33" w:rsidRDefault="007A0D33" w:rsidP="00C129F3">
            <w:pPr>
              <w:pStyle w:val="Default"/>
              <w:spacing w:line="360" w:lineRule="auto"/>
              <w:jc w:val="center"/>
            </w:pPr>
            <w:r>
              <w:t>14</w:t>
            </w:r>
          </w:p>
        </w:tc>
        <w:tc>
          <w:tcPr>
            <w:tcW w:w="1982" w:type="dxa"/>
          </w:tcPr>
          <w:p w14:paraId="0D182458" w14:textId="77777777" w:rsidR="007A0D33" w:rsidRDefault="007A0D33" w:rsidP="00C129F3">
            <w:pPr>
              <w:pStyle w:val="Default"/>
              <w:spacing w:line="360" w:lineRule="auto"/>
              <w:jc w:val="center"/>
            </w:pPr>
            <w:r>
              <w:t>12</w:t>
            </w:r>
          </w:p>
        </w:tc>
        <w:tc>
          <w:tcPr>
            <w:tcW w:w="1982" w:type="dxa"/>
          </w:tcPr>
          <w:p w14:paraId="7236E8FB" w14:textId="77777777" w:rsidR="007A0D33" w:rsidRDefault="007A0D33" w:rsidP="00C129F3">
            <w:pPr>
              <w:pStyle w:val="Default"/>
              <w:spacing w:line="360" w:lineRule="auto"/>
              <w:jc w:val="center"/>
            </w:pPr>
            <w:r>
              <w:t>Tidak Terdeteksi</w:t>
            </w:r>
          </w:p>
        </w:tc>
        <w:tc>
          <w:tcPr>
            <w:tcW w:w="1982" w:type="dxa"/>
          </w:tcPr>
          <w:p w14:paraId="3F94DB0C" w14:textId="77777777" w:rsidR="007A0D33" w:rsidRDefault="007A0D33" w:rsidP="00C129F3">
            <w:pPr>
              <w:pStyle w:val="Default"/>
              <w:spacing w:line="360" w:lineRule="auto"/>
              <w:jc w:val="center"/>
            </w:pPr>
            <w:r>
              <w:rPr>
                <w:bCs/>
              </w:rPr>
              <w:t>∞</w:t>
            </w:r>
          </w:p>
        </w:tc>
      </w:tr>
    </w:tbl>
    <w:p w14:paraId="37FC967C" w14:textId="096B5306" w:rsidR="009E2D12" w:rsidRDefault="009E2D12" w:rsidP="00432B17">
      <w:pPr>
        <w:pStyle w:val="Caption"/>
        <w:spacing w:before="0" w:after="0"/>
        <w:jc w:val="left"/>
        <w:rPr>
          <w:rFonts w:ascii="Times New Roman" w:hAnsi="Times New Roman"/>
          <w:sz w:val="24"/>
          <w:szCs w:val="24"/>
        </w:rPr>
      </w:pPr>
    </w:p>
    <w:p w14:paraId="4CB4221E" w14:textId="19C03F30" w:rsidR="00F34165" w:rsidRPr="00432B17" w:rsidRDefault="00F34165" w:rsidP="00432B17">
      <w:pPr>
        <w:pStyle w:val="Heading1"/>
        <w:numPr>
          <w:ilvl w:val="0"/>
          <w:numId w:val="0"/>
        </w:numPr>
        <w:ind w:firstLine="426"/>
        <w:rPr>
          <w:b w:val="0"/>
        </w:rPr>
      </w:pPr>
      <w:r w:rsidRPr="00432B17">
        <w:rPr>
          <w:b w:val="0"/>
        </w:rPr>
        <w:t>Dari hasil pengujian sensor Tfmini</w:t>
      </w:r>
      <w:r w:rsidRPr="00432B17">
        <w:rPr>
          <w:b w:val="0"/>
          <w:i/>
        </w:rPr>
        <w:t xml:space="preserve"> </w:t>
      </w:r>
      <w:r w:rsidRPr="00432B17">
        <w:rPr>
          <w:b w:val="0"/>
        </w:rPr>
        <w:t xml:space="preserve">LiDAR yang terdapat pada Tabel 1 dilakukan dengan pengambilan data pertama percobaan dimulai dari jarak 0.3m dikarenakan berdasarkan spesifikasi dari sensor sendiri yaitu jarak 0.3m kebawah masuk kedalam kondisi </w:t>
      </w:r>
      <w:r w:rsidRPr="00432B17">
        <w:rPr>
          <w:b w:val="0"/>
          <w:i/>
        </w:rPr>
        <w:t>blind</w:t>
      </w:r>
      <w:r w:rsidRPr="00432B17">
        <w:rPr>
          <w:b w:val="0"/>
        </w:rPr>
        <w:t xml:space="preserve"> atau kondisi yang tidak mampu terbaca oleh sensor Tf mini. Berikut adalah grafik hasil dari percobaan ditampilkan pada</w:t>
      </w:r>
      <w:r w:rsidR="00432B17">
        <w:rPr>
          <w:b w:val="0"/>
        </w:rPr>
        <w:t xml:space="preserve"> gambar 8.</w:t>
      </w:r>
    </w:p>
    <w:p w14:paraId="358DC8EB" w14:textId="77777777" w:rsidR="00F34165" w:rsidRPr="000D7890" w:rsidRDefault="00F34165" w:rsidP="00F34165">
      <w:pPr>
        <w:pStyle w:val="Default"/>
        <w:ind w:firstLine="720"/>
        <w:jc w:val="both"/>
      </w:pPr>
    </w:p>
    <w:p w14:paraId="75D7C157" w14:textId="77777777" w:rsidR="00F34165" w:rsidRDefault="00F34165" w:rsidP="00F34165">
      <w:pPr>
        <w:pStyle w:val="Default"/>
        <w:keepNext/>
        <w:ind w:left="-270"/>
        <w:jc w:val="center"/>
      </w:pPr>
      <w:r w:rsidRPr="000D7890">
        <w:rPr>
          <w:noProof/>
        </w:rPr>
        <w:lastRenderedPageBreak/>
        <w:drawing>
          <wp:inline distT="0" distB="0" distL="0" distR="0" wp14:anchorId="4948BCF6" wp14:editId="0685F6EC">
            <wp:extent cx="5467985" cy="2560193"/>
            <wp:effectExtent l="0" t="0" r="18415" b="1206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61A80E" w14:textId="503DBD7A" w:rsidR="00F34165" w:rsidRPr="00F34165" w:rsidRDefault="00F34165" w:rsidP="00F34165">
      <w:pPr>
        <w:pStyle w:val="Caption"/>
        <w:rPr>
          <w:rFonts w:ascii="Times New Roman" w:hAnsi="Times New Roman"/>
          <w:sz w:val="24"/>
          <w:szCs w:val="24"/>
        </w:rPr>
      </w:pPr>
      <w:r w:rsidRPr="00F34165">
        <w:rPr>
          <w:rFonts w:ascii="Times New Roman" w:hAnsi="Times New Roman"/>
          <w:sz w:val="24"/>
          <w:szCs w:val="24"/>
        </w:rPr>
        <w:t xml:space="preserve">Gambar </w:t>
      </w:r>
      <w:r w:rsidRPr="00F34165">
        <w:rPr>
          <w:rFonts w:ascii="Times New Roman" w:hAnsi="Times New Roman"/>
          <w:sz w:val="24"/>
          <w:szCs w:val="24"/>
        </w:rPr>
        <w:fldChar w:fldCharType="begin"/>
      </w:r>
      <w:r w:rsidRPr="00F34165">
        <w:rPr>
          <w:rFonts w:ascii="Times New Roman" w:hAnsi="Times New Roman"/>
          <w:sz w:val="24"/>
          <w:szCs w:val="24"/>
        </w:rPr>
        <w:instrText xml:space="preserve"> SEQ Gambar \* ARABIC </w:instrText>
      </w:r>
      <w:r w:rsidRPr="00F34165">
        <w:rPr>
          <w:rFonts w:ascii="Times New Roman" w:hAnsi="Times New Roman"/>
          <w:sz w:val="24"/>
          <w:szCs w:val="24"/>
        </w:rPr>
        <w:fldChar w:fldCharType="separate"/>
      </w:r>
      <w:r w:rsidR="00834DA5">
        <w:rPr>
          <w:rFonts w:ascii="Times New Roman" w:hAnsi="Times New Roman"/>
          <w:noProof/>
          <w:sz w:val="24"/>
          <w:szCs w:val="24"/>
        </w:rPr>
        <w:t>8</w:t>
      </w:r>
      <w:r w:rsidRPr="00F34165">
        <w:rPr>
          <w:rFonts w:ascii="Times New Roman" w:hAnsi="Times New Roman"/>
          <w:sz w:val="24"/>
          <w:szCs w:val="24"/>
        </w:rPr>
        <w:fldChar w:fldCharType="end"/>
      </w:r>
      <w:r w:rsidR="00545F70">
        <w:rPr>
          <w:rFonts w:ascii="Times New Roman" w:hAnsi="Times New Roman"/>
          <w:sz w:val="24"/>
          <w:szCs w:val="24"/>
          <w:lang w:val="en-US"/>
        </w:rPr>
        <w:t>. Grafik hasil perbandingan p</w:t>
      </w:r>
      <w:r w:rsidRPr="00F34165">
        <w:rPr>
          <w:rFonts w:ascii="Times New Roman" w:hAnsi="Times New Roman"/>
          <w:sz w:val="24"/>
          <w:szCs w:val="24"/>
          <w:lang w:val="en-US"/>
        </w:rPr>
        <w:t xml:space="preserve">engukuran </w:t>
      </w:r>
      <w:r w:rsidR="00545F70">
        <w:rPr>
          <w:rFonts w:ascii="Times New Roman" w:hAnsi="Times New Roman"/>
          <w:sz w:val="24"/>
          <w:szCs w:val="24"/>
          <w:lang w:val="en-US"/>
        </w:rPr>
        <w:t>jarak alat dengan jarak s</w:t>
      </w:r>
      <w:r w:rsidRPr="00F34165">
        <w:rPr>
          <w:rFonts w:ascii="Times New Roman" w:hAnsi="Times New Roman"/>
          <w:sz w:val="24"/>
          <w:szCs w:val="24"/>
          <w:lang w:val="en-US"/>
        </w:rPr>
        <w:t>ebenarnya.</w:t>
      </w:r>
    </w:p>
    <w:p w14:paraId="13991D50" w14:textId="77777777" w:rsidR="00F34165" w:rsidRPr="000D7890" w:rsidRDefault="00F34165" w:rsidP="00F34165">
      <w:pPr>
        <w:pStyle w:val="Default"/>
        <w:jc w:val="both"/>
      </w:pPr>
    </w:p>
    <w:p w14:paraId="74064B38" w14:textId="77777777" w:rsidR="00F34165" w:rsidRDefault="00F34165" w:rsidP="00F34165">
      <w:pPr>
        <w:pStyle w:val="Default"/>
        <w:ind w:firstLine="720"/>
        <w:jc w:val="both"/>
        <w:rPr>
          <w:bCs/>
        </w:rPr>
      </w:pPr>
      <w:r w:rsidRPr="000D7890">
        <w:t xml:space="preserve">Dari hasil percobaan di atas dapat disimpulkan </w:t>
      </w:r>
      <w:r w:rsidRPr="000D7890">
        <w:rPr>
          <w:bCs/>
        </w:rPr>
        <w:t>bahwa keakuratan dari sensor memiliki rentang</w:t>
      </w:r>
      <w:r w:rsidRPr="000D7890">
        <w:rPr>
          <w:bCs/>
          <w:i/>
        </w:rPr>
        <w:t xml:space="preserve"> error</w:t>
      </w:r>
      <w:r w:rsidRPr="000D7890">
        <w:rPr>
          <w:bCs/>
        </w:rPr>
        <w:t xml:space="preserve"> sebesar 0 sampai 0.7368% dengan nilai rata-rata </w:t>
      </w:r>
      <w:r w:rsidRPr="000D7890">
        <w:rPr>
          <w:bCs/>
          <w:i/>
        </w:rPr>
        <w:t>error</w:t>
      </w:r>
      <w:r w:rsidRPr="000D7890">
        <w:rPr>
          <w:bCs/>
        </w:rPr>
        <w:t xml:space="preserve"> yaitu:</w:t>
      </w:r>
    </w:p>
    <w:p w14:paraId="07F149EB" w14:textId="77777777" w:rsidR="00F34165" w:rsidRPr="000D7890" w:rsidRDefault="00F34165" w:rsidP="00F34165">
      <w:pPr>
        <w:pStyle w:val="Default"/>
        <w:ind w:firstLine="720"/>
        <w:jc w:val="both"/>
        <w:rPr>
          <w:bCs/>
        </w:rPr>
      </w:pPr>
    </w:p>
    <w:p w14:paraId="30809649" w14:textId="2842693F" w:rsidR="00F34165" w:rsidRDefault="00F34165" w:rsidP="00F34165">
      <w:pPr>
        <w:pStyle w:val="Default"/>
        <w:spacing w:line="360" w:lineRule="auto"/>
        <w:ind w:firstLine="90"/>
        <w:jc w:val="both"/>
        <w:rPr>
          <w:bCs/>
        </w:rPr>
      </w:pPr>
      <m:oMath>
        <m:r>
          <m:rPr>
            <m:sty m:val="p"/>
          </m:rPr>
          <w:rPr>
            <w:rFonts w:ascii="Cambria Math" w:hAnsi="Cambria Math"/>
          </w:rPr>
          <m:t>ERROR RATA-RATA =</m:t>
        </m:r>
        <m:f>
          <m:fPr>
            <m:ctrlPr>
              <w:rPr>
                <w:rFonts w:ascii="Cambria Math" w:hAnsi="Cambria Math"/>
                <w:bCs/>
              </w:rPr>
            </m:ctrlPr>
          </m:fPr>
          <m:num>
            <m:r>
              <m:rPr>
                <m:sty m:val="p"/>
              </m:rPr>
              <w:rPr>
                <w:rFonts w:ascii="Cambria Math" w:hAnsi="Cambria Math"/>
              </w:rPr>
              <m:t>(Er1+Er2+Er3+Er4+Er5+Er6+Er7+Er8+Er9+Er10)</m:t>
            </m:r>
          </m:num>
          <m:den>
            <m:r>
              <w:rPr>
                <w:rFonts w:ascii="Cambria Math" w:hAnsi="Cambria Math"/>
              </w:rPr>
              <m:t>10</m:t>
            </m:r>
          </m:den>
        </m:f>
      </m:oMath>
      <w:r w:rsidRPr="000D7890">
        <w:rPr>
          <w:bCs/>
        </w:rPr>
        <w:t xml:space="preserve"> </w:t>
      </w:r>
      <w:r w:rsidRPr="000D7890">
        <w:rPr>
          <w:bCs/>
        </w:rPr>
        <w:tab/>
      </w:r>
      <w:r>
        <w:rPr>
          <w:bCs/>
        </w:rPr>
        <w:tab/>
      </w:r>
      <w:r w:rsidR="0035221E">
        <w:rPr>
          <w:bCs/>
        </w:rPr>
        <w:tab/>
      </w:r>
      <w:r w:rsidR="0035221E">
        <w:rPr>
          <w:bCs/>
        </w:rPr>
        <w:tab/>
      </w:r>
      <w:r w:rsidR="0035221E">
        <w:rPr>
          <w:bCs/>
        </w:rPr>
        <w:tab/>
      </w:r>
      <w:r w:rsidR="0035221E">
        <w:rPr>
          <w:bCs/>
        </w:rPr>
        <w:tab/>
      </w:r>
      <w:r w:rsidR="0035221E">
        <w:rPr>
          <w:bCs/>
        </w:rPr>
        <w:tab/>
      </w:r>
      <w:r w:rsidR="0035221E">
        <w:rPr>
          <w:bCs/>
        </w:rPr>
        <w:tab/>
      </w:r>
      <w:r w:rsidR="0035221E">
        <w:rPr>
          <w:bCs/>
        </w:rPr>
        <w:tab/>
      </w:r>
      <w:r>
        <w:rPr>
          <w:bCs/>
        </w:rPr>
        <w:t>(5)</w:t>
      </w:r>
    </w:p>
    <w:p w14:paraId="6D278151" w14:textId="77777777" w:rsidR="0035221E" w:rsidRPr="000D7890" w:rsidRDefault="0035221E" w:rsidP="0035221E">
      <w:pPr>
        <w:pStyle w:val="Default"/>
        <w:jc w:val="both"/>
        <w:rPr>
          <w:bCs/>
        </w:rPr>
      </w:pPr>
      <w:r w:rsidRPr="000D7890">
        <w:rPr>
          <w:bCs/>
        </w:rPr>
        <w:t xml:space="preserve">Keterangan </w:t>
      </w:r>
      <w:r w:rsidRPr="000D7890">
        <w:rPr>
          <w:bCs/>
        </w:rPr>
        <w:tab/>
        <w:t>: Er(x) =</w:t>
      </w:r>
      <w:r w:rsidRPr="000D7890">
        <w:rPr>
          <w:bCs/>
          <w:i/>
        </w:rPr>
        <w:t>Error</w:t>
      </w:r>
      <w:r w:rsidRPr="000D7890">
        <w:rPr>
          <w:bCs/>
        </w:rPr>
        <w:t xml:space="preserve"> pada percobaan x</w:t>
      </w:r>
    </w:p>
    <w:p w14:paraId="3F61045D" w14:textId="77777777" w:rsidR="00F34165" w:rsidRDefault="00F34165" w:rsidP="00432B17">
      <w:pPr>
        <w:pStyle w:val="Default"/>
        <w:spacing w:line="360" w:lineRule="auto"/>
        <w:jc w:val="both"/>
      </w:pPr>
    </w:p>
    <w:p w14:paraId="50123A92" w14:textId="7A36A6DB" w:rsidR="00F34165" w:rsidRPr="0035221E" w:rsidRDefault="0035221E" w:rsidP="00F34165">
      <w:pPr>
        <w:pStyle w:val="Default"/>
        <w:spacing w:line="360" w:lineRule="auto"/>
        <w:ind w:left="404" w:firstLine="202"/>
        <w:jc w:val="both"/>
        <w:rPr>
          <w:bCs/>
        </w:rPr>
      </w:pPr>
      <m:oMathPara>
        <m:oMathParaPr>
          <m:jc m:val="left"/>
        </m:oMathParaPr>
        <m:oMath>
          <m:r>
            <m:rPr>
              <m:sty m:val="p"/>
            </m:rPr>
            <w:rPr>
              <w:rFonts w:ascii="Cambria Math" w:hAnsi="Cambria Math"/>
            </w:rPr>
            <m:t>ERROR RATA-RATA=</m:t>
          </m:r>
          <m:f>
            <m:fPr>
              <m:ctrlPr>
                <w:rPr>
                  <w:rFonts w:ascii="Cambria Math" w:hAnsi="Cambria Math"/>
                  <w:bCs/>
                </w:rPr>
              </m:ctrlPr>
            </m:fPr>
            <m:num>
              <m:r>
                <m:rPr>
                  <m:sty m:val="p"/>
                </m:rPr>
                <w:rPr>
                  <w:rFonts w:ascii="Cambria Math" w:hAnsi="Cambria Math"/>
                </w:rPr>
                <m:t>(0+0+0+0+0+0+0+0+0.2352+0.7368)</m:t>
              </m:r>
            </m:num>
            <m:den>
              <m:r>
                <w:rPr>
                  <w:rFonts w:ascii="Cambria Math" w:hAnsi="Cambria Math"/>
                </w:rPr>
                <m:t>10</m:t>
              </m:r>
            </m:den>
          </m:f>
        </m:oMath>
      </m:oMathPara>
    </w:p>
    <w:p w14:paraId="665DDAE3" w14:textId="69090C99" w:rsidR="00F34165" w:rsidRPr="000D7890" w:rsidRDefault="00F34165" w:rsidP="00F34165">
      <w:pPr>
        <w:pStyle w:val="Default"/>
        <w:spacing w:line="360" w:lineRule="auto"/>
        <w:jc w:val="both"/>
        <w:rPr>
          <w:bCs/>
        </w:rPr>
      </w:pPr>
      <w:r w:rsidRPr="000D7890">
        <w:rPr>
          <w:bCs/>
        </w:rPr>
        <w:tab/>
      </w:r>
      <w:r>
        <w:rPr>
          <w:bCs/>
        </w:rPr>
        <w:tab/>
      </w:r>
      <w:r>
        <w:rPr>
          <w:bCs/>
        </w:rPr>
        <w:tab/>
      </w:r>
      <w:r>
        <w:rPr>
          <w:bCs/>
        </w:rPr>
        <w:tab/>
      </w:r>
      <w:r>
        <w:rPr>
          <w:bCs/>
        </w:rPr>
        <w:tab/>
      </w:r>
      <w:r>
        <w:rPr>
          <w:bCs/>
        </w:rPr>
        <w:tab/>
      </w:r>
      <w:r>
        <w:rPr>
          <w:bCs/>
        </w:rPr>
        <w:tab/>
      </w:r>
      <w:r>
        <w:rPr>
          <w:bCs/>
        </w:rPr>
        <w:tab/>
      </w:r>
      <w:r>
        <w:rPr>
          <w:bCs/>
        </w:rPr>
        <w:tab/>
      </w:r>
      <w:r>
        <w:rPr>
          <w:bCs/>
        </w:rPr>
        <w:tab/>
      </w:r>
      <w:r w:rsidRPr="000D7890">
        <w:rPr>
          <w:bCs/>
        </w:rPr>
        <w:t>=</w:t>
      </w:r>
      <m:oMath>
        <m:f>
          <m:fPr>
            <m:ctrlPr>
              <w:rPr>
                <w:rFonts w:ascii="Cambria Math" w:hAnsi="Cambria Math"/>
                <w:bCs/>
              </w:rPr>
            </m:ctrlPr>
          </m:fPr>
          <m:num>
            <m:r>
              <m:rPr>
                <m:sty m:val="p"/>
              </m:rPr>
              <w:rPr>
                <w:rFonts w:ascii="Cambria Math" w:hAnsi="Cambria Math"/>
              </w:rPr>
              <m:t>(0.972)</m:t>
            </m:r>
          </m:num>
          <m:den>
            <m:r>
              <w:rPr>
                <w:rFonts w:ascii="Cambria Math" w:hAnsi="Cambria Math"/>
              </w:rPr>
              <m:t>10</m:t>
            </m:r>
          </m:den>
        </m:f>
      </m:oMath>
    </w:p>
    <w:p w14:paraId="39A32D3A" w14:textId="1340D251" w:rsidR="00F34165" w:rsidRPr="000D7890" w:rsidRDefault="00F34165" w:rsidP="00F34165">
      <w:pPr>
        <w:pStyle w:val="Default"/>
        <w:spacing w:line="360" w:lineRule="auto"/>
        <w:jc w:val="both"/>
        <w:rPr>
          <w:bCs/>
        </w:rPr>
      </w:pPr>
      <w:r>
        <w:rPr>
          <w:bCs/>
        </w:rPr>
        <w:tab/>
      </w:r>
      <w:r>
        <w:rPr>
          <w:bCs/>
        </w:rPr>
        <w:tab/>
      </w:r>
      <w:r>
        <w:rPr>
          <w:bCs/>
        </w:rPr>
        <w:tab/>
      </w:r>
      <w:r>
        <w:rPr>
          <w:bCs/>
        </w:rPr>
        <w:tab/>
      </w:r>
      <w:r>
        <w:rPr>
          <w:bCs/>
        </w:rPr>
        <w:tab/>
      </w:r>
      <w:r>
        <w:rPr>
          <w:bCs/>
        </w:rPr>
        <w:tab/>
      </w:r>
      <w:r>
        <w:rPr>
          <w:bCs/>
        </w:rPr>
        <w:tab/>
      </w:r>
      <w:r>
        <w:rPr>
          <w:bCs/>
        </w:rPr>
        <w:tab/>
      </w:r>
      <w:r>
        <w:rPr>
          <w:bCs/>
        </w:rPr>
        <w:tab/>
      </w:r>
      <w:r w:rsidRPr="000D7890">
        <w:rPr>
          <w:bCs/>
        </w:rPr>
        <w:tab/>
        <w:t>=0.0972 %</w:t>
      </w:r>
    </w:p>
    <w:p w14:paraId="440AE017" w14:textId="77777777" w:rsidR="00F34165" w:rsidRPr="000D7890" w:rsidRDefault="00F34165" w:rsidP="00F34165">
      <w:pPr>
        <w:pStyle w:val="Default"/>
        <w:jc w:val="both"/>
        <w:rPr>
          <w:bCs/>
        </w:rPr>
      </w:pPr>
      <w:r w:rsidRPr="000D7890">
        <w:rPr>
          <w:bCs/>
        </w:rPr>
        <w:t xml:space="preserve">Keterangan </w:t>
      </w:r>
      <w:r w:rsidRPr="000D7890">
        <w:rPr>
          <w:bCs/>
        </w:rPr>
        <w:tab/>
        <w:t>: Er(x) =</w:t>
      </w:r>
      <w:r w:rsidRPr="000D7890">
        <w:rPr>
          <w:bCs/>
          <w:i/>
        </w:rPr>
        <w:t>Error</w:t>
      </w:r>
      <w:r w:rsidRPr="000D7890">
        <w:rPr>
          <w:bCs/>
        </w:rPr>
        <w:t xml:space="preserve"> pada percobaan x</w:t>
      </w:r>
    </w:p>
    <w:p w14:paraId="704399E9" w14:textId="77777777" w:rsidR="00F34165" w:rsidRPr="000D7890" w:rsidRDefault="00F34165" w:rsidP="00F34165">
      <w:pPr>
        <w:pStyle w:val="Default"/>
        <w:ind w:firstLine="720"/>
        <w:jc w:val="both"/>
        <w:rPr>
          <w:bCs/>
        </w:rPr>
      </w:pPr>
      <w:r w:rsidRPr="000D7890">
        <w:rPr>
          <w:bCs/>
        </w:rPr>
        <w:t xml:space="preserve">Nilai tersebut merupakan nilai yang dapat dipakai dan dipercaya untuk dijadikan acuan dalam pengukuran jarak dan peringatan pada sistem VDGS. </w:t>
      </w:r>
    </w:p>
    <w:p w14:paraId="6C746B64" w14:textId="77777777" w:rsidR="00F34165" w:rsidRDefault="00F34165" w:rsidP="00F34165">
      <w:pPr>
        <w:ind w:firstLine="720"/>
        <w:jc w:val="both"/>
      </w:pPr>
    </w:p>
    <w:p w14:paraId="7457E373" w14:textId="64158DA1" w:rsidR="00DF5EA2" w:rsidRDefault="00DF5EA2" w:rsidP="00432B17">
      <w:pPr>
        <w:pStyle w:val="Heading2"/>
        <w:numPr>
          <w:ilvl w:val="0"/>
          <w:numId w:val="0"/>
        </w:numPr>
        <w:spacing w:before="0" w:after="0"/>
        <w:rPr>
          <w:lang w:val="en-US"/>
        </w:rPr>
      </w:pPr>
      <w:r>
        <w:rPr>
          <w:lang w:val="en-US"/>
        </w:rPr>
        <w:t>3.2</w:t>
      </w:r>
      <w:r w:rsidRPr="00BB2621">
        <w:rPr>
          <w:lang w:val="en-US"/>
        </w:rPr>
        <w:tab/>
      </w:r>
      <w:r>
        <w:rPr>
          <w:lang w:val="en-US"/>
        </w:rPr>
        <w:t>Uji Coba Pada Pesawar Cessna 150</w:t>
      </w:r>
    </w:p>
    <w:p w14:paraId="132D20EB" w14:textId="06D30784" w:rsidR="00FA762D" w:rsidRPr="00432B17" w:rsidRDefault="00544F34" w:rsidP="00432B17">
      <w:pPr>
        <w:pStyle w:val="Heading1"/>
        <w:numPr>
          <w:ilvl w:val="0"/>
          <w:numId w:val="0"/>
        </w:numPr>
        <w:spacing w:before="0" w:after="0"/>
        <w:ind w:firstLine="426"/>
        <w:rPr>
          <w:b w:val="0"/>
        </w:rPr>
      </w:pPr>
      <w:r w:rsidRPr="00432B17">
        <w:rPr>
          <w:b w:val="0"/>
        </w:rPr>
        <w:t>Pada uji coba kali ini posisi alat diletakkan tepat berada di titik tengah depan pesawat dengan tujuan agar setiap titik pancaran dari sensor dapat mendeteksi adanya halangan yang berjarak kurang dari 12 meter. Sesuai dengan pencarian gerak alat atau sensor diatur dengan geraknya dari titik kiri (L2) ke titik kanan(R2) harus memiliki besar sudut minimal 96°.</w:t>
      </w:r>
      <w:r w:rsidR="00EA65B1" w:rsidRPr="00432B17">
        <w:rPr>
          <w:b w:val="0"/>
        </w:rPr>
        <w:t xml:space="preserve"> Selanjutnya alat digeser agak kekanan dari posisi pertama yaitu di tengah, dengan tujuan untuk merubah tangkapan pancaran sensor pada sebelah kanan agar tidak mendapatkan logika masukkan karena sensor tidak mendeteksi adanya objek dalam hal ini sayap pesawat dalam radius 12 meter dari alat.</w:t>
      </w:r>
      <w:r w:rsidR="00FA762D" w:rsidRPr="00432B17">
        <w:rPr>
          <w:b w:val="0"/>
        </w:rPr>
        <w:t xml:space="preserve"> Dan terakhir alat di geser agak ke kiri dari posisi pertama yaitu dari posisi tengah, dengan tujuan untuk merubah  tangkapan pancaran sensor pada sebelah kiri agar tidak mendapatkan logika masukkan karena sensor tidak mendeteksi adanya objek. Berikut hasil uji coba alat dengan menggunakan pesawat Cessna 150 sebagai objek ditunjukkan pada </w:t>
      </w:r>
      <w:r w:rsidR="00FA762D" w:rsidRPr="00432B17">
        <w:rPr>
          <w:b w:val="0"/>
        </w:rPr>
        <w:lastRenderedPageBreak/>
        <w:t>Tabel 2.</w:t>
      </w:r>
    </w:p>
    <w:p w14:paraId="287C4366" w14:textId="6EC00402" w:rsidR="00FA762D" w:rsidRPr="00FA762D" w:rsidRDefault="00FA762D" w:rsidP="00FA762D">
      <w:pPr>
        <w:pStyle w:val="Caption"/>
        <w:keepNext/>
        <w:rPr>
          <w:rFonts w:ascii="Times New Roman" w:hAnsi="Times New Roman"/>
          <w:sz w:val="24"/>
          <w:szCs w:val="24"/>
        </w:rPr>
      </w:pPr>
      <w:r w:rsidRPr="00FA762D">
        <w:rPr>
          <w:rFonts w:ascii="Times New Roman" w:hAnsi="Times New Roman"/>
          <w:sz w:val="24"/>
          <w:szCs w:val="24"/>
        </w:rPr>
        <w:t xml:space="preserve">Tabel </w:t>
      </w:r>
      <w:r w:rsidRPr="00FA762D">
        <w:rPr>
          <w:rFonts w:ascii="Times New Roman" w:hAnsi="Times New Roman"/>
          <w:sz w:val="24"/>
          <w:szCs w:val="24"/>
        </w:rPr>
        <w:fldChar w:fldCharType="begin"/>
      </w:r>
      <w:r w:rsidRPr="00FA762D">
        <w:rPr>
          <w:rFonts w:ascii="Times New Roman" w:hAnsi="Times New Roman"/>
          <w:sz w:val="24"/>
          <w:szCs w:val="24"/>
        </w:rPr>
        <w:instrText xml:space="preserve"> SEQ Tabel \* ARABIC </w:instrText>
      </w:r>
      <w:r w:rsidRPr="00FA762D">
        <w:rPr>
          <w:rFonts w:ascii="Times New Roman" w:hAnsi="Times New Roman"/>
          <w:sz w:val="24"/>
          <w:szCs w:val="24"/>
        </w:rPr>
        <w:fldChar w:fldCharType="separate"/>
      </w:r>
      <w:r w:rsidR="00834DA5">
        <w:rPr>
          <w:rFonts w:ascii="Times New Roman" w:hAnsi="Times New Roman"/>
          <w:noProof/>
          <w:sz w:val="24"/>
          <w:szCs w:val="24"/>
        </w:rPr>
        <w:t>2</w:t>
      </w:r>
      <w:r w:rsidRPr="00FA762D">
        <w:rPr>
          <w:rFonts w:ascii="Times New Roman" w:hAnsi="Times New Roman"/>
          <w:sz w:val="24"/>
          <w:szCs w:val="24"/>
        </w:rPr>
        <w:fldChar w:fldCharType="end"/>
      </w:r>
      <w:r w:rsidR="00432B17">
        <w:rPr>
          <w:rFonts w:ascii="Times New Roman" w:hAnsi="Times New Roman"/>
          <w:sz w:val="24"/>
          <w:szCs w:val="24"/>
          <w:lang w:val="en-ID"/>
        </w:rPr>
        <w:t>.</w:t>
      </w:r>
      <w:r w:rsidR="00545F70">
        <w:rPr>
          <w:rFonts w:ascii="Times New Roman" w:hAnsi="Times New Roman"/>
          <w:sz w:val="24"/>
          <w:szCs w:val="24"/>
          <w:lang w:val="en-US"/>
        </w:rPr>
        <w:t xml:space="preserve"> Hasil uji coba alat dengan pesawat Cessna 150 sebagai o</w:t>
      </w:r>
      <w:r w:rsidRPr="00FA762D">
        <w:rPr>
          <w:rFonts w:ascii="Times New Roman" w:hAnsi="Times New Roman"/>
          <w:sz w:val="24"/>
          <w:szCs w:val="24"/>
          <w:lang w:val="en-US"/>
        </w:rPr>
        <w:t>bjek</w:t>
      </w:r>
    </w:p>
    <w:tbl>
      <w:tblPr>
        <w:tblStyle w:val="PlainTable1"/>
        <w:tblW w:w="0" w:type="auto"/>
        <w:tblLook w:val="04A0" w:firstRow="1" w:lastRow="0" w:firstColumn="1" w:lastColumn="0" w:noHBand="0" w:noVBand="1"/>
      </w:tblPr>
      <w:tblGrid>
        <w:gridCol w:w="1410"/>
        <w:gridCol w:w="784"/>
        <w:gridCol w:w="783"/>
        <w:gridCol w:w="784"/>
        <w:gridCol w:w="793"/>
        <w:gridCol w:w="793"/>
        <w:gridCol w:w="794"/>
        <w:gridCol w:w="1605"/>
        <w:gridCol w:w="1270"/>
      </w:tblGrid>
      <w:tr w:rsidR="00FA762D" w14:paraId="0ADFB748" w14:textId="77777777" w:rsidTr="00B12FD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0" w:type="dxa"/>
            <w:vMerge w:val="restart"/>
            <w:vAlign w:val="center"/>
          </w:tcPr>
          <w:p w14:paraId="67F446DA" w14:textId="77777777" w:rsidR="00FA762D" w:rsidRPr="00542F90" w:rsidRDefault="00FA762D" w:rsidP="00C129F3">
            <w:pPr>
              <w:jc w:val="center"/>
            </w:pPr>
            <w:r>
              <w:t>Percobaan</w:t>
            </w:r>
          </w:p>
        </w:tc>
        <w:tc>
          <w:tcPr>
            <w:tcW w:w="4731" w:type="dxa"/>
            <w:gridSpan w:val="6"/>
            <w:vAlign w:val="center"/>
          </w:tcPr>
          <w:p w14:paraId="214F0DB6" w14:textId="69ECDFB0" w:rsidR="00FA762D" w:rsidRDefault="00FA762D" w:rsidP="00C129F3">
            <w:pPr>
              <w:jc w:val="center"/>
              <w:cnfStyle w:val="100000000000" w:firstRow="1" w:lastRow="0" w:firstColumn="0" w:lastColumn="0" w:oddVBand="0" w:evenVBand="0" w:oddHBand="0" w:evenHBand="0" w:firstRowFirstColumn="0" w:firstRowLastColumn="0" w:lastRowFirstColumn="0" w:lastRowLastColumn="0"/>
            </w:pPr>
            <w:r>
              <w:t>Titik Pengamatan</w:t>
            </w:r>
          </w:p>
        </w:tc>
        <w:tc>
          <w:tcPr>
            <w:tcW w:w="1605" w:type="dxa"/>
            <w:vMerge w:val="restart"/>
            <w:vAlign w:val="center"/>
          </w:tcPr>
          <w:p w14:paraId="1220E1FC" w14:textId="77777777" w:rsidR="00FA762D" w:rsidRDefault="00FA762D" w:rsidP="00C129F3">
            <w:pPr>
              <w:jc w:val="center"/>
              <w:cnfStyle w:val="100000000000" w:firstRow="1" w:lastRow="0" w:firstColumn="0" w:lastColumn="0" w:oddVBand="0" w:evenVBand="0" w:oddHBand="0" w:evenHBand="0" w:firstRowFirstColumn="0" w:firstRowLastColumn="0" w:lastRowFirstColumn="0" w:lastRowLastColumn="0"/>
            </w:pPr>
            <w:r>
              <w:t>Hasil Keluaran</w:t>
            </w:r>
          </w:p>
          <w:p w14:paraId="70CDC3E6" w14:textId="252611A3" w:rsidR="00FA762D" w:rsidRPr="00A60C4D" w:rsidRDefault="00FA762D" w:rsidP="00C129F3">
            <w:pPr>
              <w:jc w:val="center"/>
              <w:cnfStyle w:val="100000000000" w:firstRow="1" w:lastRow="0" w:firstColumn="0" w:lastColumn="0" w:oddVBand="0" w:evenVBand="0" w:oddHBand="0" w:evenHBand="0" w:firstRowFirstColumn="0" w:firstRowLastColumn="0" w:lastRowFirstColumn="0" w:lastRowLastColumn="0"/>
            </w:pPr>
            <w:r>
              <w:t xml:space="preserve">Pada Alat </w:t>
            </w:r>
          </w:p>
        </w:tc>
        <w:tc>
          <w:tcPr>
            <w:tcW w:w="1270" w:type="dxa"/>
            <w:vMerge w:val="restart"/>
            <w:vAlign w:val="center"/>
          </w:tcPr>
          <w:p w14:paraId="20E14505" w14:textId="71E7ED89" w:rsidR="00FA762D" w:rsidRDefault="00FA762D" w:rsidP="00C129F3">
            <w:pPr>
              <w:jc w:val="center"/>
              <w:cnfStyle w:val="100000000000" w:firstRow="1" w:lastRow="0" w:firstColumn="0" w:lastColumn="0" w:oddVBand="0" w:evenVBand="0" w:oddHBand="0" w:evenHBand="0" w:firstRowFirstColumn="0" w:firstRowLastColumn="0" w:lastRowFirstColumn="0" w:lastRowLastColumn="0"/>
              <w:rPr>
                <w:b w:val="0"/>
                <w:bCs w:val="0"/>
              </w:rPr>
            </w:pPr>
            <w:r>
              <w:t>Keterangan</w:t>
            </w:r>
          </w:p>
          <w:p w14:paraId="7D218B08" w14:textId="77777777" w:rsidR="00FA762D" w:rsidRDefault="00FA762D" w:rsidP="00C129F3">
            <w:pPr>
              <w:jc w:val="center"/>
              <w:cnfStyle w:val="100000000000" w:firstRow="1" w:lastRow="0" w:firstColumn="0" w:lastColumn="0" w:oddVBand="0" w:evenVBand="0" w:oddHBand="0" w:evenHBand="0" w:firstRowFirstColumn="0" w:firstRowLastColumn="0" w:lastRowFirstColumn="0" w:lastRowLastColumn="0"/>
            </w:pPr>
            <w:r w:rsidRPr="00A60C4D">
              <w:rPr>
                <w:i/>
              </w:rPr>
              <w:t>Guidance</w:t>
            </w:r>
          </w:p>
        </w:tc>
      </w:tr>
      <w:tr w:rsidR="00FA762D" w14:paraId="7FA425ED" w14:textId="77777777" w:rsidTr="00B12FDF">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410" w:type="dxa"/>
            <w:vMerge/>
            <w:vAlign w:val="center"/>
          </w:tcPr>
          <w:p w14:paraId="438704EC" w14:textId="77777777" w:rsidR="00FA762D" w:rsidRDefault="00FA762D" w:rsidP="00C129F3">
            <w:pPr>
              <w:jc w:val="center"/>
            </w:pPr>
          </w:p>
        </w:tc>
        <w:tc>
          <w:tcPr>
            <w:tcW w:w="784" w:type="dxa"/>
            <w:vAlign w:val="center"/>
          </w:tcPr>
          <w:p w14:paraId="2DD49B51"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L3</w:t>
            </w:r>
          </w:p>
        </w:tc>
        <w:tc>
          <w:tcPr>
            <w:tcW w:w="783" w:type="dxa"/>
            <w:vAlign w:val="center"/>
          </w:tcPr>
          <w:p w14:paraId="50573423"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L2</w:t>
            </w:r>
          </w:p>
        </w:tc>
        <w:tc>
          <w:tcPr>
            <w:tcW w:w="784" w:type="dxa"/>
            <w:vAlign w:val="center"/>
          </w:tcPr>
          <w:p w14:paraId="3C780805"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L1</w:t>
            </w:r>
          </w:p>
        </w:tc>
        <w:tc>
          <w:tcPr>
            <w:tcW w:w="793" w:type="dxa"/>
            <w:vAlign w:val="center"/>
          </w:tcPr>
          <w:p w14:paraId="63D87178"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R1</w:t>
            </w:r>
          </w:p>
        </w:tc>
        <w:tc>
          <w:tcPr>
            <w:tcW w:w="793" w:type="dxa"/>
            <w:vAlign w:val="center"/>
          </w:tcPr>
          <w:p w14:paraId="0185F7A4"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R2</w:t>
            </w:r>
          </w:p>
        </w:tc>
        <w:tc>
          <w:tcPr>
            <w:tcW w:w="794" w:type="dxa"/>
            <w:vAlign w:val="center"/>
          </w:tcPr>
          <w:p w14:paraId="0B7A0966"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R3</w:t>
            </w:r>
          </w:p>
        </w:tc>
        <w:tc>
          <w:tcPr>
            <w:tcW w:w="1605" w:type="dxa"/>
            <w:vMerge/>
            <w:vAlign w:val="center"/>
          </w:tcPr>
          <w:p w14:paraId="63C75815"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p>
        </w:tc>
        <w:tc>
          <w:tcPr>
            <w:tcW w:w="1270" w:type="dxa"/>
            <w:vMerge/>
            <w:vAlign w:val="center"/>
          </w:tcPr>
          <w:p w14:paraId="718B14A6"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p>
        </w:tc>
      </w:tr>
      <w:tr w:rsidR="00FA762D" w14:paraId="69B1C406" w14:textId="77777777" w:rsidTr="00432B17">
        <w:trPr>
          <w:trHeight w:hRule="exact" w:val="284"/>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574FFE97" w14:textId="77777777" w:rsidR="00FA762D" w:rsidRDefault="00FA762D" w:rsidP="00C129F3">
            <w:pPr>
              <w:jc w:val="center"/>
            </w:pPr>
            <w:r>
              <w:t>1</w:t>
            </w:r>
          </w:p>
        </w:tc>
        <w:tc>
          <w:tcPr>
            <w:tcW w:w="784" w:type="dxa"/>
            <w:vAlign w:val="center"/>
          </w:tcPr>
          <w:p w14:paraId="32E6CCAF"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783" w:type="dxa"/>
            <w:vAlign w:val="center"/>
          </w:tcPr>
          <w:p w14:paraId="5B4729A4"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784" w:type="dxa"/>
            <w:vAlign w:val="center"/>
          </w:tcPr>
          <w:p w14:paraId="54157123"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1</w:t>
            </w:r>
          </w:p>
        </w:tc>
        <w:tc>
          <w:tcPr>
            <w:tcW w:w="793" w:type="dxa"/>
            <w:vAlign w:val="center"/>
          </w:tcPr>
          <w:p w14:paraId="55A22F85"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1</w:t>
            </w:r>
          </w:p>
        </w:tc>
        <w:tc>
          <w:tcPr>
            <w:tcW w:w="793" w:type="dxa"/>
            <w:vAlign w:val="center"/>
          </w:tcPr>
          <w:p w14:paraId="4A05D90F"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794" w:type="dxa"/>
            <w:vAlign w:val="center"/>
          </w:tcPr>
          <w:p w14:paraId="5D64E2D3"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1605" w:type="dxa"/>
            <w:vAlign w:val="center"/>
          </w:tcPr>
          <w:p w14:paraId="025E9258"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rPr>
                <w:color w:val="000000"/>
                <w:lang w:val="en-US"/>
              </w:rPr>
              <w:t>// \\</w:t>
            </w:r>
          </w:p>
        </w:tc>
        <w:tc>
          <w:tcPr>
            <w:tcW w:w="1270" w:type="dxa"/>
            <w:vAlign w:val="center"/>
          </w:tcPr>
          <w:p w14:paraId="0120FDB5"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Maju</w:t>
            </w:r>
          </w:p>
        </w:tc>
      </w:tr>
      <w:tr w:rsidR="00FA762D" w14:paraId="4B5B5FB1" w14:textId="77777777" w:rsidTr="00432B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63B9FEA7" w14:textId="77777777" w:rsidR="00FA762D" w:rsidRDefault="00FA762D" w:rsidP="00C129F3">
            <w:pPr>
              <w:jc w:val="center"/>
            </w:pPr>
            <w:r>
              <w:t>2</w:t>
            </w:r>
          </w:p>
        </w:tc>
        <w:tc>
          <w:tcPr>
            <w:tcW w:w="784" w:type="dxa"/>
            <w:vAlign w:val="center"/>
          </w:tcPr>
          <w:p w14:paraId="716B29A7"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0</w:t>
            </w:r>
          </w:p>
        </w:tc>
        <w:tc>
          <w:tcPr>
            <w:tcW w:w="783" w:type="dxa"/>
            <w:vAlign w:val="center"/>
          </w:tcPr>
          <w:p w14:paraId="3729D578"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84" w:type="dxa"/>
            <w:vAlign w:val="center"/>
          </w:tcPr>
          <w:p w14:paraId="5AEF225A"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93" w:type="dxa"/>
            <w:vAlign w:val="center"/>
          </w:tcPr>
          <w:p w14:paraId="2305B4A8"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93" w:type="dxa"/>
            <w:vAlign w:val="center"/>
          </w:tcPr>
          <w:p w14:paraId="2CF06254"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94" w:type="dxa"/>
            <w:vAlign w:val="center"/>
          </w:tcPr>
          <w:p w14:paraId="1CF90D6E"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0</w:t>
            </w:r>
          </w:p>
        </w:tc>
        <w:tc>
          <w:tcPr>
            <w:tcW w:w="1605" w:type="dxa"/>
            <w:vAlign w:val="center"/>
          </w:tcPr>
          <w:p w14:paraId="1984F16E"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rPr>
                <w:color w:val="000000"/>
                <w:lang w:val="en-US"/>
              </w:rPr>
              <w:t>// \\</w:t>
            </w:r>
          </w:p>
        </w:tc>
        <w:tc>
          <w:tcPr>
            <w:tcW w:w="1270" w:type="dxa"/>
            <w:vAlign w:val="center"/>
          </w:tcPr>
          <w:p w14:paraId="1C2ED2D8"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rPr>
                <w:color w:val="000000"/>
                <w:lang w:val="en-US"/>
              </w:rPr>
            </w:pPr>
            <w:r>
              <w:rPr>
                <w:color w:val="000000"/>
                <w:lang w:val="en-US"/>
              </w:rPr>
              <w:t>Maju</w:t>
            </w:r>
          </w:p>
        </w:tc>
      </w:tr>
      <w:tr w:rsidR="00FA762D" w14:paraId="03805C63" w14:textId="77777777" w:rsidTr="00432B17">
        <w:trPr>
          <w:trHeight w:hRule="exact" w:val="284"/>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0B72DE20" w14:textId="77777777" w:rsidR="00FA762D" w:rsidRDefault="00FA762D" w:rsidP="00C129F3">
            <w:pPr>
              <w:jc w:val="center"/>
            </w:pPr>
            <w:r>
              <w:t>3</w:t>
            </w:r>
          </w:p>
        </w:tc>
        <w:tc>
          <w:tcPr>
            <w:tcW w:w="784" w:type="dxa"/>
            <w:vAlign w:val="center"/>
          </w:tcPr>
          <w:p w14:paraId="50C0166A"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783" w:type="dxa"/>
            <w:vAlign w:val="center"/>
          </w:tcPr>
          <w:p w14:paraId="7428C176"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784" w:type="dxa"/>
            <w:vAlign w:val="center"/>
          </w:tcPr>
          <w:p w14:paraId="5A92CDB7"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793" w:type="dxa"/>
            <w:vAlign w:val="center"/>
          </w:tcPr>
          <w:p w14:paraId="4CEADD71"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1</w:t>
            </w:r>
          </w:p>
        </w:tc>
        <w:tc>
          <w:tcPr>
            <w:tcW w:w="793" w:type="dxa"/>
            <w:vAlign w:val="center"/>
          </w:tcPr>
          <w:p w14:paraId="693E0A78"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1</w:t>
            </w:r>
          </w:p>
        </w:tc>
        <w:tc>
          <w:tcPr>
            <w:tcW w:w="794" w:type="dxa"/>
            <w:vAlign w:val="center"/>
          </w:tcPr>
          <w:p w14:paraId="0C24964F"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1605" w:type="dxa"/>
            <w:vAlign w:val="center"/>
          </w:tcPr>
          <w:p w14:paraId="72A6F9B6" w14:textId="25E71F15" w:rsidR="00FA762D" w:rsidRDefault="00C129F3" w:rsidP="00C129F3">
            <w:pPr>
              <w:jc w:val="center"/>
              <w:cnfStyle w:val="000000000000" w:firstRow="0" w:lastRow="0" w:firstColumn="0" w:lastColumn="0" w:oddVBand="0" w:evenVBand="0" w:oddHBand="0" w:evenHBand="0" w:firstRowFirstColumn="0" w:firstRowLastColumn="0" w:lastRowFirstColumn="0" w:lastRowLastColumn="0"/>
            </w:pPr>
            <w:r>
              <w:t>&gt;&gt;&gt;&gt;</w:t>
            </w:r>
          </w:p>
        </w:tc>
        <w:tc>
          <w:tcPr>
            <w:tcW w:w="1270" w:type="dxa"/>
            <w:vAlign w:val="center"/>
          </w:tcPr>
          <w:p w14:paraId="0AC6B0FC" w14:textId="06FD7E33" w:rsidR="00FA762D" w:rsidRDefault="00C129F3" w:rsidP="00C129F3">
            <w:pPr>
              <w:jc w:val="center"/>
              <w:cnfStyle w:val="000000000000" w:firstRow="0" w:lastRow="0" w:firstColumn="0" w:lastColumn="0" w:oddVBand="0" w:evenVBand="0" w:oddHBand="0" w:evenHBand="0" w:firstRowFirstColumn="0" w:firstRowLastColumn="0" w:lastRowFirstColumn="0" w:lastRowLastColumn="0"/>
            </w:pPr>
            <w:r>
              <w:t>Ke Kanan</w:t>
            </w:r>
          </w:p>
        </w:tc>
      </w:tr>
      <w:tr w:rsidR="00FA762D" w14:paraId="36DD63B8" w14:textId="77777777" w:rsidTr="00432B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6E64F537" w14:textId="77777777" w:rsidR="00FA762D" w:rsidRDefault="00FA762D" w:rsidP="00C129F3">
            <w:pPr>
              <w:jc w:val="center"/>
            </w:pPr>
            <w:r>
              <w:t>4</w:t>
            </w:r>
          </w:p>
        </w:tc>
        <w:tc>
          <w:tcPr>
            <w:tcW w:w="784" w:type="dxa"/>
            <w:vAlign w:val="center"/>
          </w:tcPr>
          <w:p w14:paraId="3220221D"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0</w:t>
            </w:r>
          </w:p>
        </w:tc>
        <w:tc>
          <w:tcPr>
            <w:tcW w:w="783" w:type="dxa"/>
            <w:vAlign w:val="center"/>
          </w:tcPr>
          <w:p w14:paraId="15C97201"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0</w:t>
            </w:r>
          </w:p>
        </w:tc>
        <w:tc>
          <w:tcPr>
            <w:tcW w:w="784" w:type="dxa"/>
            <w:vAlign w:val="center"/>
          </w:tcPr>
          <w:p w14:paraId="6C273E11"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93" w:type="dxa"/>
            <w:vAlign w:val="center"/>
          </w:tcPr>
          <w:p w14:paraId="38850ABC"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93" w:type="dxa"/>
            <w:vAlign w:val="center"/>
          </w:tcPr>
          <w:p w14:paraId="62F9B22D"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94" w:type="dxa"/>
            <w:vAlign w:val="center"/>
          </w:tcPr>
          <w:p w14:paraId="2035470F"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0</w:t>
            </w:r>
          </w:p>
        </w:tc>
        <w:tc>
          <w:tcPr>
            <w:tcW w:w="1605" w:type="dxa"/>
            <w:vAlign w:val="center"/>
          </w:tcPr>
          <w:p w14:paraId="36F3D4B4" w14:textId="791133E6" w:rsidR="00FA762D" w:rsidRDefault="00C129F3" w:rsidP="00C129F3">
            <w:pPr>
              <w:jc w:val="center"/>
              <w:cnfStyle w:val="000000100000" w:firstRow="0" w:lastRow="0" w:firstColumn="0" w:lastColumn="0" w:oddVBand="0" w:evenVBand="0" w:oddHBand="1" w:evenHBand="0" w:firstRowFirstColumn="0" w:firstRowLastColumn="0" w:lastRowFirstColumn="0" w:lastRowLastColumn="0"/>
            </w:pPr>
            <w:r>
              <w:t>&gt;&gt;&gt;&gt;</w:t>
            </w:r>
          </w:p>
        </w:tc>
        <w:tc>
          <w:tcPr>
            <w:tcW w:w="1270" w:type="dxa"/>
            <w:vAlign w:val="center"/>
          </w:tcPr>
          <w:p w14:paraId="4333D774" w14:textId="4DE45A65" w:rsidR="00FA762D" w:rsidRDefault="00C129F3" w:rsidP="00C129F3">
            <w:pPr>
              <w:jc w:val="center"/>
              <w:cnfStyle w:val="000000100000" w:firstRow="0" w:lastRow="0" w:firstColumn="0" w:lastColumn="0" w:oddVBand="0" w:evenVBand="0" w:oddHBand="1" w:evenHBand="0" w:firstRowFirstColumn="0" w:firstRowLastColumn="0" w:lastRowFirstColumn="0" w:lastRowLastColumn="0"/>
            </w:pPr>
            <w:r>
              <w:t>Ke Kanan</w:t>
            </w:r>
          </w:p>
        </w:tc>
      </w:tr>
      <w:tr w:rsidR="00B12FDF" w14:paraId="60D4B7AA" w14:textId="77777777" w:rsidTr="00432B17">
        <w:trPr>
          <w:trHeight w:hRule="exact" w:val="284"/>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283A96B8" w14:textId="36FBE05A" w:rsidR="00FA762D" w:rsidRDefault="00B12FDF" w:rsidP="00C129F3">
            <w:pPr>
              <w:jc w:val="center"/>
            </w:pPr>
            <w:r>
              <w:t>5</w:t>
            </w:r>
          </w:p>
        </w:tc>
        <w:tc>
          <w:tcPr>
            <w:tcW w:w="784" w:type="dxa"/>
            <w:vAlign w:val="center"/>
          </w:tcPr>
          <w:p w14:paraId="6AB4E450"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783" w:type="dxa"/>
            <w:vAlign w:val="center"/>
          </w:tcPr>
          <w:p w14:paraId="38A7B83D"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1</w:t>
            </w:r>
          </w:p>
        </w:tc>
        <w:tc>
          <w:tcPr>
            <w:tcW w:w="784" w:type="dxa"/>
            <w:vAlign w:val="center"/>
          </w:tcPr>
          <w:p w14:paraId="1553DA93"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1</w:t>
            </w:r>
          </w:p>
        </w:tc>
        <w:tc>
          <w:tcPr>
            <w:tcW w:w="793" w:type="dxa"/>
            <w:vAlign w:val="center"/>
          </w:tcPr>
          <w:p w14:paraId="4CF4E7C8"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793" w:type="dxa"/>
            <w:vAlign w:val="center"/>
          </w:tcPr>
          <w:p w14:paraId="6A6CCE34"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794" w:type="dxa"/>
            <w:vAlign w:val="center"/>
          </w:tcPr>
          <w:p w14:paraId="6B2F85F7" w14:textId="77777777" w:rsidR="00FA762D" w:rsidRDefault="00FA762D" w:rsidP="00C129F3">
            <w:pPr>
              <w:jc w:val="center"/>
              <w:cnfStyle w:val="000000000000" w:firstRow="0" w:lastRow="0" w:firstColumn="0" w:lastColumn="0" w:oddVBand="0" w:evenVBand="0" w:oddHBand="0" w:evenHBand="0" w:firstRowFirstColumn="0" w:firstRowLastColumn="0" w:lastRowFirstColumn="0" w:lastRowLastColumn="0"/>
            </w:pPr>
            <w:r>
              <w:t>0</w:t>
            </w:r>
          </w:p>
        </w:tc>
        <w:tc>
          <w:tcPr>
            <w:tcW w:w="1605" w:type="dxa"/>
            <w:vAlign w:val="center"/>
          </w:tcPr>
          <w:p w14:paraId="19335636" w14:textId="23E37A38" w:rsidR="00FA762D" w:rsidRDefault="00C129F3" w:rsidP="00C129F3">
            <w:pPr>
              <w:jc w:val="center"/>
              <w:cnfStyle w:val="000000000000" w:firstRow="0" w:lastRow="0" w:firstColumn="0" w:lastColumn="0" w:oddVBand="0" w:evenVBand="0" w:oddHBand="0" w:evenHBand="0" w:firstRowFirstColumn="0" w:firstRowLastColumn="0" w:lastRowFirstColumn="0" w:lastRowLastColumn="0"/>
            </w:pPr>
            <w:r>
              <w:t>&lt;&lt;&lt;&lt;</w:t>
            </w:r>
          </w:p>
        </w:tc>
        <w:tc>
          <w:tcPr>
            <w:tcW w:w="1270" w:type="dxa"/>
            <w:vAlign w:val="center"/>
          </w:tcPr>
          <w:p w14:paraId="617F044C" w14:textId="782A8CCF" w:rsidR="00FA762D" w:rsidRDefault="00C129F3" w:rsidP="00C129F3">
            <w:pPr>
              <w:jc w:val="center"/>
              <w:cnfStyle w:val="000000000000" w:firstRow="0" w:lastRow="0" w:firstColumn="0" w:lastColumn="0" w:oddVBand="0" w:evenVBand="0" w:oddHBand="0" w:evenHBand="0" w:firstRowFirstColumn="0" w:firstRowLastColumn="0" w:lastRowFirstColumn="0" w:lastRowLastColumn="0"/>
            </w:pPr>
            <w:r>
              <w:t>Ke Kiri</w:t>
            </w:r>
          </w:p>
        </w:tc>
      </w:tr>
      <w:tr w:rsidR="00FA762D" w14:paraId="3F3E1784" w14:textId="77777777" w:rsidTr="00432B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5B96EFB7" w14:textId="1DF267ED" w:rsidR="00FA762D" w:rsidRDefault="00B12FDF" w:rsidP="00C129F3">
            <w:pPr>
              <w:jc w:val="center"/>
            </w:pPr>
            <w:r>
              <w:t>6</w:t>
            </w:r>
          </w:p>
        </w:tc>
        <w:tc>
          <w:tcPr>
            <w:tcW w:w="784" w:type="dxa"/>
            <w:vAlign w:val="center"/>
          </w:tcPr>
          <w:p w14:paraId="48771C17"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0</w:t>
            </w:r>
          </w:p>
        </w:tc>
        <w:tc>
          <w:tcPr>
            <w:tcW w:w="783" w:type="dxa"/>
            <w:vAlign w:val="center"/>
          </w:tcPr>
          <w:p w14:paraId="1C7D8BAE"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84" w:type="dxa"/>
            <w:vAlign w:val="center"/>
          </w:tcPr>
          <w:p w14:paraId="17644637"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93" w:type="dxa"/>
            <w:vAlign w:val="center"/>
          </w:tcPr>
          <w:p w14:paraId="7CE661B3"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1</w:t>
            </w:r>
          </w:p>
        </w:tc>
        <w:tc>
          <w:tcPr>
            <w:tcW w:w="793" w:type="dxa"/>
            <w:vAlign w:val="center"/>
          </w:tcPr>
          <w:p w14:paraId="2D3F194C"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0</w:t>
            </w:r>
          </w:p>
        </w:tc>
        <w:tc>
          <w:tcPr>
            <w:tcW w:w="794" w:type="dxa"/>
            <w:vAlign w:val="center"/>
          </w:tcPr>
          <w:p w14:paraId="68BA4974" w14:textId="77777777" w:rsidR="00FA762D" w:rsidRDefault="00FA762D" w:rsidP="00C129F3">
            <w:pPr>
              <w:jc w:val="center"/>
              <w:cnfStyle w:val="000000100000" w:firstRow="0" w:lastRow="0" w:firstColumn="0" w:lastColumn="0" w:oddVBand="0" w:evenVBand="0" w:oddHBand="1" w:evenHBand="0" w:firstRowFirstColumn="0" w:firstRowLastColumn="0" w:lastRowFirstColumn="0" w:lastRowLastColumn="0"/>
            </w:pPr>
            <w:r>
              <w:t>0</w:t>
            </w:r>
          </w:p>
        </w:tc>
        <w:tc>
          <w:tcPr>
            <w:tcW w:w="1605" w:type="dxa"/>
            <w:vAlign w:val="center"/>
          </w:tcPr>
          <w:p w14:paraId="4DA0E6F8" w14:textId="7CD5CB6E" w:rsidR="00FA762D" w:rsidRDefault="00C129F3" w:rsidP="00C129F3">
            <w:pPr>
              <w:jc w:val="center"/>
              <w:cnfStyle w:val="000000100000" w:firstRow="0" w:lastRow="0" w:firstColumn="0" w:lastColumn="0" w:oddVBand="0" w:evenVBand="0" w:oddHBand="1" w:evenHBand="0" w:firstRowFirstColumn="0" w:firstRowLastColumn="0" w:lastRowFirstColumn="0" w:lastRowLastColumn="0"/>
            </w:pPr>
            <w:r>
              <w:t>&lt;&lt;&lt;&lt;</w:t>
            </w:r>
          </w:p>
        </w:tc>
        <w:tc>
          <w:tcPr>
            <w:tcW w:w="1270" w:type="dxa"/>
            <w:vAlign w:val="center"/>
          </w:tcPr>
          <w:p w14:paraId="30C98D4A" w14:textId="29CFACF2" w:rsidR="00FA762D" w:rsidRDefault="00C129F3" w:rsidP="00C129F3">
            <w:pPr>
              <w:jc w:val="center"/>
              <w:cnfStyle w:val="000000100000" w:firstRow="0" w:lastRow="0" w:firstColumn="0" w:lastColumn="0" w:oddVBand="0" w:evenVBand="0" w:oddHBand="1" w:evenHBand="0" w:firstRowFirstColumn="0" w:firstRowLastColumn="0" w:lastRowFirstColumn="0" w:lastRowLastColumn="0"/>
            </w:pPr>
            <w:r>
              <w:t>Ke Kiri</w:t>
            </w:r>
          </w:p>
        </w:tc>
      </w:tr>
    </w:tbl>
    <w:p w14:paraId="770BD578" w14:textId="77777777" w:rsidR="00FA762D" w:rsidRDefault="00FA762D" w:rsidP="00544F34">
      <w:pPr>
        <w:ind w:firstLine="720"/>
        <w:jc w:val="both"/>
        <w:rPr>
          <w:sz w:val="24"/>
          <w:szCs w:val="24"/>
          <w:lang w:val="sv-SE"/>
        </w:rPr>
      </w:pPr>
    </w:p>
    <w:p w14:paraId="6A5A075B" w14:textId="77777777" w:rsidR="00FA762D" w:rsidRPr="00544F34" w:rsidRDefault="00FA762D" w:rsidP="00FA762D">
      <w:pPr>
        <w:rPr>
          <w:sz w:val="24"/>
          <w:szCs w:val="24"/>
        </w:rPr>
      </w:pPr>
      <w:r w:rsidRPr="00544F34">
        <w:rPr>
          <w:sz w:val="24"/>
          <w:szCs w:val="24"/>
        </w:rPr>
        <w:t>Keterangan:</w:t>
      </w:r>
    </w:p>
    <w:p w14:paraId="1AD93023" w14:textId="07004011" w:rsidR="00FA762D" w:rsidRPr="00544F34" w:rsidRDefault="00FA762D" w:rsidP="00FA762D">
      <w:pPr>
        <w:ind w:left="426" w:hanging="426"/>
        <w:rPr>
          <w:sz w:val="24"/>
          <w:szCs w:val="24"/>
        </w:rPr>
      </w:pPr>
      <w:r w:rsidRPr="00544F34">
        <w:rPr>
          <w:sz w:val="24"/>
          <w:szCs w:val="24"/>
        </w:rPr>
        <w:t>1</w:t>
      </w:r>
      <w:r w:rsidR="009B033E">
        <w:rPr>
          <w:sz w:val="24"/>
          <w:szCs w:val="24"/>
        </w:rPr>
        <w:tab/>
      </w:r>
      <w:r w:rsidR="009B033E">
        <w:rPr>
          <w:sz w:val="24"/>
          <w:szCs w:val="24"/>
        </w:rPr>
        <w:tab/>
      </w:r>
      <w:r w:rsidRPr="00544F34">
        <w:rPr>
          <w:sz w:val="24"/>
          <w:szCs w:val="24"/>
        </w:rPr>
        <w:t>:</w:t>
      </w:r>
      <w:r w:rsidRPr="00544F34">
        <w:rPr>
          <w:sz w:val="24"/>
          <w:szCs w:val="24"/>
        </w:rPr>
        <w:tab/>
        <w:t xml:space="preserve">logika 1 mewakili sensor mendeteksi adanya penghalang dalam jarak 0,3-12m </w:t>
      </w:r>
      <w:r w:rsidR="009B033E">
        <w:rPr>
          <w:sz w:val="24"/>
          <w:szCs w:val="24"/>
        </w:rPr>
        <w:t>.</w:t>
      </w:r>
    </w:p>
    <w:p w14:paraId="19186EC8" w14:textId="2D0A80E9" w:rsidR="00FA762D" w:rsidRDefault="00FA762D" w:rsidP="00FA762D">
      <w:pPr>
        <w:ind w:left="426" w:hanging="426"/>
        <w:rPr>
          <w:sz w:val="24"/>
          <w:szCs w:val="24"/>
        </w:rPr>
      </w:pPr>
      <w:r w:rsidRPr="00544F34">
        <w:rPr>
          <w:sz w:val="24"/>
          <w:szCs w:val="24"/>
        </w:rPr>
        <w:t>0</w:t>
      </w:r>
      <w:r w:rsidR="009B033E">
        <w:rPr>
          <w:sz w:val="24"/>
          <w:szCs w:val="24"/>
        </w:rPr>
        <w:tab/>
      </w:r>
      <w:r w:rsidR="009B033E">
        <w:rPr>
          <w:sz w:val="24"/>
          <w:szCs w:val="24"/>
        </w:rPr>
        <w:tab/>
      </w:r>
      <w:r w:rsidRPr="00544F34">
        <w:rPr>
          <w:sz w:val="24"/>
          <w:szCs w:val="24"/>
        </w:rPr>
        <w:t>:</w:t>
      </w:r>
      <w:r w:rsidRPr="00544F34">
        <w:rPr>
          <w:sz w:val="24"/>
          <w:szCs w:val="24"/>
        </w:rPr>
        <w:tab/>
        <w:t>logika 0 mewakili sensor tidak mendeteksi adanya penghalang dalam jarak 0,3-12m</w:t>
      </w:r>
      <w:r w:rsidR="009B033E">
        <w:rPr>
          <w:sz w:val="24"/>
          <w:szCs w:val="24"/>
        </w:rPr>
        <w:t>.</w:t>
      </w:r>
      <w:r w:rsidRPr="00544F34">
        <w:rPr>
          <w:sz w:val="24"/>
          <w:szCs w:val="24"/>
        </w:rPr>
        <w:t xml:space="preserve"> </w:t>
      </w:r>
    </w:p>
    <w:p w14:paraId="229EA274" w14:textId="3BFE7CE7" w:rsidR="009B033E" w:rsidRPr="00432B17" w:rsidRDefault="009B033E" w:rsidP="00FA762D">
      <w:pPr>
        <w:ind w:left="426" w:hanging="426"/>
        <w:rPr>
          <w:color w:val="000000"/>
          <w:sz w:val="24"/>
          <w:szCs w:val="24"/>
        </w:rPr>
      </w:pPr>
      <w:r w:rsidRPr="00432B17">
        <w:rPr>
          <w:color w:val="000000"/>
          <w:sz w:val="24"/>
          <w:szCs w:val="24"/>
        </w:rPr>
        <w:t>// \\</w:t>
      </w:r>
      <w:r w:rsidRPr="00432B17">
        <w:rPr>
          <w:color w:val="000000"/>
          <w:sz w:val="24"/>
          <w:szCs w:val="24"/>
        </w:rPr>
        <w:tab/>
      </w:r>
      <w:r w:rsidRPr="00432B17">
        <w:rPr>
          <w:color w:val="000000"/>
          <w:sz w:val="24"/>
          <w:szCs w:val="24"/>
        </w:rPr>
        <w:tab/>
        <w:t xml:space="preserve">: </w:t>
      </w:r>
      <w:r w:rsidRPr="00432B17">
        <w:rPr>
          <w:color w:val="000000"/>
          <w:sz w:val="24"/>
          <w:szCs w:val="24"/>
        </w:rPr>
        <w:tab/>
        <w:t>Hasil keluaran pada alat sudah berada pada bagian tengah.</w:t>
      </w:r>
    </w:p>
    <w:p w14:paraId="1783A683" w14:textId="0A7AAC95" w:rsidR="009B033E" w:rsidRPr="00432B17" w:rsidRDefault="009B033E" w:rsidP="00FA762D">
      <w:pPr>
        <w:ind w:left="426" w:hanging="426"/>
        <w:rPr>
          <w:sz w:val="24"/>
          <w:szCs w:val="24"/>
        </w:rPr>
      </w:pPr>
      <w:r w:rsidRPr="00432B17">
        <w:rPr>
          <w:sz w:val="24"/>
          <w:szCs w:val="24"/>
        </w:rPr>
        <w:t>&lt;&lt;&lt;&lt;</w:t>
      </w:r>
      <w:r w:rsidRPr="00432B17">
        <w:rPr>
          <w:sz w:val="24"/>
          <w:szCs w:val="24"/>
        </w:rPr>
        <w:tab/>
        <w:t>:</w:t>
      </w:r>
      <w:r w:rsidRPr="00432B17">
        <w:rPr>
          <w:sz w:val="24"/>
          <w:szCs w:val="24"/>
        </w:rPr>
        <w:tab/>
        <w:t>Hasil keluaran alat ketika pesawat berada lebih ke kanan</w:t>
      </w:r>
    </w:p>
    <w:p w14:paraId="59887929" w14:textId="0E2A5E92" w:rsidR="009B033E" w:rsidRPr="00432B17" w:rsidRDefault="009B033E" w:rsidP="00FA762D">
      <w:pPr>
        <w:ind w:left="426" w:hanging="426"/>
        <w:rPr>
          <w:sz w:val="24"/>
          <w:szCs w:val="24"/>
        </w:rPr>
      </w:pPr>
      <w:r w:rsidRPr="00432B17">
        <w:rPr>
          <w:sz w:val="24"/>
          <w:szCs w:val="24"/>
        </w:rPr>
        <w:t>&gt;&gt;&gt;&gt;</w:t>
      </w:r>
      <w:r w:rsidRPr="00432B17">
        <w:rPr>
          <w:sz w:val="24"/>
          <w:szCs w:val="24"/>
        </w:rPr>
        <w:tab/>
        <w:t>:</w:t>
      </w:r>
      <w:r w:rsidRPr="00432B17">
        <w:rPr>
          <w:sz w:val="24"/>
          <w:szCs w:val="24"/>
        </w:rPr>
        <w:tab/>
        <w:t>Hasil keluaran alat ketika pesawat berada lebih ke kiri</w:t>
      </w:r>
    </w:p>
    <w:p w14:paraId="47401D83" w14:textId="77777777" w:rsidR="009B033E" w:rsidRDefault="009B033E" w:rsidP="009B033E">
      <w:pPr>
        <w:jc w:val="both"/>
        <w:rPr>
          <w:sz w:val="24"/>
          <w:szCs w:val="24"/>
          <w:lang w:val="sv-SE"/>
        </w:rPr>
      </w:pPr>
    </w:p>
    <w:p w14:paraId="69F0B4F1" w14:textId="7CA83F7C" w:rsidR="009B033E" w:rsidRPr="009B033E" w:rsidRDefault="009B033E" w:rsidP="006F1A9F">
      <w:pPr>
        <w:ind w:firstLine="567"/>
        <w:jc w:val="both"/>
        <w:rPr>
          <w:sz w:val="24"/>
          <w:szCs w:val="24"/>
          <w:lang w:val="sv-SE"/>
        </w:rPr>
      </w:pPr>
      <w:r w:rsidRPr="009B033E">
        <w:rPr>
          <w:sz w:val="24"/>
          <w:szCs w:val="24"/>
          <w:lang w:val="sv-SE"/>
        </w:rPr>
        <w:t>B</w:t>
      </w:r>
      <w:r w:rsidR="00C129F3">
        <w:rPr>
          <w:sz w:val="24"/>
          <w:szCs w:val="24"/>
          <w:lang w:val="sv-SE"/>
        </w:rPr>
        <w:t>erikut</w:t>
      </w:r>
      <w:r w:rsidRPr="009B033E">
        <w:rPr>
          <w:sz w:val="24"/>
          <w:szCs w:val="24"/>
          <w:lang w:val="sv-SE"/>
        </w:rPr>
        <w:t xml:space="preserve"> gambar</w:t>
      </w:r>
      <w:r w:rsidR="00C129F3">
        <w:rPr>
          <w:sz w:val="24"/>
          <w:szCs w:val="24"/>
          <w:lang w:val="sv-SE"/>
        </w:rPr>
        <w:t xml:space="preserve"> ilustrasi percobaan 1 dan 2 pada tabel dimana posisi pesawat</w:t>
      </w:r>
      <w:r w:rsidRPr="009B033E">
        <w:rPr>
          <w:sz w:val="24"/>
          <w:szCs w:val="24"/>
          <w:lang w:val="sv-SE"/>
        </w:rPr>
        <w:t xml:space="preserve"> saat berada ditengah ditunjukkan pada Gambar</w:t>
      </w:r>
      <w:r>
        <w:rPr>
          <w:sz w:val="24"/>
          <w:szCs w:val="24"/>
          <w:lang w:val="sv-SE"/>
        </w:rPr>
        <w:t xml:space="preserve"> 9</w:t>
      </w:r>
      <w:r w:rsidRPr="009B033E">
        <w:rPr>
          <w:sz w:val="24"/>
          <w:szCs w:val="24"/>
          <w:lang w:val="sv-SE"/>
        </w:rPr>
        <w:t>.</w:t>
      </w:r>
    </w:p>
    <w:p w14:paraId="07DAA4CB" w14:textId="77777777" w:rsidR="009B033E" w:rsidRPr="00FA762D" w:rsidRDefault="009B033E" w:rsidP="00544F34">
      <w:pPr>
        <w:ind w:firstLine="720"/>
        <w:jc w:val="both"/>
        <w:rPr>
          <w:sz w:val="24"/>
          <w:szCs w:val="24"/>
          <w:lang w:val="sv-SE"/>
        </w:rPr>
      </w:pPr>
    </w:p>
    <w:p w14:paraId="30F243E4" w14:textId="77777777" w:rsidR="00544F34" w:rsidRDefault="00544F34" w:rsidP="00544F34">
      <w:pPr>
        <w:keepNext/>
      </w:pPr>
      <w:r>
        <w:rPr>
          <w:noProof/>
        </w:rPr>
        <w:drawing>
          <wp:inline distT="0" distB="0" distL="0" distR="0" wp14:anchorId="40775366" wp14:editId="4CEEABC8">
            <wp:extent cx="5731510" cy="24936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2.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493645"/>
                    </a:xfrm>
                    <a:prstGeom prst="rect">
                      <a:avLst/>
                    </a:prstGeom>
                  </pic:spPr>
                </pic:pic>
              </a:graphicData>
            </a:graphic>
          </wp:inline>
        </w:drawing>
      </w:r>
    </w:p>
    <w:p w14:paraId="5F3865F4" w14:textId="246D2E23" w:rsidR="00544F34" w:rsidRPr="00544F34" w:rsidRDefault="00544F34" w:rsidP="00544F34">
      <w:pPr>
        <w:pStyle w:val="Caption"/>
        <w:rPr>
          <w:rFonts w:ascii="Times New Roman" w:hAnsi="Times New Roman"/>
          <w:sz w:val="24"/>
          <w:szCs w:val="24"/>
          <w:lang w:val="en-US"/>
        </w:rPr>
      </w:pPr>
      <w:r w:rsidRPr="00544F34">
        <w:rPr>
          <w:rFonts w:ascii="Times New Roman" w:hAnsi="Times New Roman"/>
          <w:sz w:val="24"/>
          <w:szCs w:val="24"/>
        </w:rPr>
        <w:t xml:space="preserve">Gambar </w:t>
      </w:r>
      <w:r w:rsidRPr="00544F34">
        <w:rPr>
          <w:rFonts w:ascii="Times New Roman" w:hAnsi="Times New Roman"/>
          <w:sz w:val="24"/>
          <w:szCs w:val="24"/>
        </w:rPr>
        <w:fldChar w:fldCharType="begin"/>
      </w:r>
      <w:r w:rsidRPr="00544F34">
        <w:rPr>
          <w:rFonts w:ascii="Times New Roman" w:hAnsi="Times New Roman"/>
          <w:sz w:val="24"/>
          <w:szCs w:val="24"/>
        </w:rPr>
        <w:instrText xml:space="preserve"> SEQ Gambar \* ARABIC </w:instrText>
      </w:r>
      <w:r w:rsidRPr="00544F34">
        <w:rPr>
          <w:rFonts w:ascii="Times New Roman" w:hAnsi="Times New Roman"/>
          <w:sz w:val="24"/>
          <w:szCs w:val="24"/>
        </w:rPr>
        <w:fldChar w:fldCharType="separate"/>
      </w:r>
      <w:r w:rsidR="00834DA5">
        <w:rPr>
          <w:rFonts w:ascii="Times New Roman" w:hAnsi="Times New Roman"/>
          <w:noProof/>
          <w:sz w:val="24"/>
          <w:szCs w:val="24"/>
        </w:rPr>
        <w:t>9</w:t>
      </w:r>
      <w:r w:rsidRPr="00544F34">
        <w:rPr>
          <w:rFonts w:ascii="Times New Roman" w:hAnsi="Times New Roman"/>
          <w:sz w:val="24"/>
          <w:szCs w:val="24"/>
        </w:rPr>
        <w:fldChar w:fldCharType="end"/>
      </w:r>
      <w:r w:rsidR="00432B17">
        <w:rPr>
          <w:rFonts w:ascii="Times New Roman" w:hAnsi="Times New Roman"/>
          <w:sz w:val="24"/>
          <w:szCs w:val="24"/>
          <w:lang w:val="en-ID"/>
        </w:rPr>
        <w:t>.</w:t>
      </w:r>
      <w:r w:rsidRPr="00544F34">
        <w:rPr>
          <w:rFonts w:ascii="Times New Roman" w:hAnsi="Times New Roman"/>
          <w:sz w:val="24"/>
          <w:szCs w:val="24"/>
          <w:lang w:val="en-US"/>
        </w:rPr>
        <w:t xml:space="preserve">  Ilustrasi Pesawat Berada Tepat di Tengah</w:t>
      </w:r>
    </w:p>
    <w:p w14:paraId="23E86FCF" w14:textId="19EAB452" w:rsidR="00544F34" w:rsidRPr="00432B17" w:rsidRDefault="00B12FDF" w:rsidP="00432B17">
      <w:pPr>
        <w:pStyle w:val="Heading1"/>
        <w:numPr>
          <w:ilvl w:val="0"/>
          <w:numId w:val="0"/>
        </w:numPr>
        <w:ind w:firstLine="426"/>
        <w:rPr>
          <w:b w:val="0"/>
          <w:lang w:eastAsia="ja-JP"/>
        </w:rPr>
      </w:pPr>
      <w:r w:rsidRPr="00432B17">
        <w:rPr>
          <w:b w:val="0"/>
        </w:rPr>
        <w:t xml:space="preserve">Berdasarkan tabel percobaan dengah hasil tengah diatas, dapat disimpulkan hasil pemograman dari alat sesuai dengan yang diharapkan. Dari percobaan tersebut logika 1 mewakili sensor yang mendeteksi adanya penghalang pada tiap-tiap titik pancar yaitu sayap dari pesawat yang berjarak di bawah 12 meter sesuai dengan spesifikasi sensor LiDAR yang di gunakan. Sedangkan logika 0 mewakili sensor yang tidak mendeteksi adanya halangan pada setiap titik pancar dalam radius 12 meter seperti tertera pada table 2. Berikut hasil dari tampilan </w:t>
      </w:r>
      <w:r w:rsidRPr="00432B17">
        <w:rPr>
          <w:b w:val="0"/>
        </w:rPr>
        <w:lastRenderedPageBreak/>
        <w:t>alat  ditu</w:t>
      </w:r>
      <w:r w:rsidR="00545F70">
        <w:rPr>
          <w:b w:val="0"/>
        </w:rPr>
        <w:t>njukkan  pada gambar 10.</w:t>
      </w:r>
    </w:p>
    <w:p w14:paraId="6F9812C6" w14:textId="77777777" w:rsidR="00B12FDF" w:rsidRDefault="00B12FDF" w:rsidP="00B12FDF">
      <w:pPr>
        <w:keepNext/>
        <w:jc w:val="center"/>
      </w:pPr>
      <w:r>
        <w:rPr>
          <w:noProof/>
        </w:rPr>
        <w:drawing>
          <wp:inline distT="0" distB="0" distL="0" distR="0" wp14:anchorId="0C200058" wp14:editId="722C133F">
            <wp:extent cx="3930488" cy="1838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pesawat sudah ditengah.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4820" cy="1840351"/>
                    </a:xfrm>
                    <a:prstGeom prst="rect">
                      <a:avLst/>
                    </a:prstGeom>
                  </pic:spPr>
                </pic:pic>
              </a:graphicData>
            </a:graphic>
          </wp:inline>
        </w:drawing>
      </w:r>
    </w:p>
    <w:p w14:paraId="6E1C41BA" w14:textId="590C9D7B" w:rsidR="00DF5EA2" w:rsidRPr="00B12FDF" w:rsidRDefault="00B12FDF" w:rsidP="00B12FDF">
      <w:pPr>
        <w:pStyle w:val="Caption"/>
        <w:rPr>
          <w:rFonts w:ascii="Times New Roman" w:hAnsi="Times New Roman"/>
          <w:sz w:val="24"/>
          <w:szCs w:val="24"/>
          <w:lang w:val="en-US"/>
        </w:rPr>
      </w:pPr>
      <w:r w:rsidRPr="00B12FDF">
        <w:rPr>
          <w:rFonts w:ascii="Times New Roman" w:hAnsi="Times New Roman"/>
          <w:sz w:val="24"/>
          <w:szCs w:val="24"/>
        </w:rPr>
        <w:t xml:space="preserve">Gambar </w:t>
      </w:r>
      <w:r w:rsidRPr="00B12FDF">
        <w:rPr>
          <w:rFonts w:ascii="Times New Roman" w:hAnsi="Times New Roman"/>
          <w:sz w:val="24"/>
          <w:szCs w:val="24"/>
        </w:rPr>
        <w:fldChar w:fldCharType="begin"/>
      </w:r>
      <w:r w:rsidRPr="00B12FDF">
        <w:rPr>
          <w:rFonts w:ascii="Times New Roman" w:hAnsi="Times New Roman"/>
          <w:sz w:val="24"/>
          <w:szCs w:val="24"/>
        </w:rPr>
        <w:instrText xml:space="preserve"> SEQ Gambar \* ARABIC </w:instrText>
      </w:r>
      <w:r w:rsidRPr="00B12FDF">
        <w:rPr>
          <w:rFonts w:ascii="Times New Roman" w:hAnsi="Times New Roman"/>
          <w:sz w:val="24"/>
          <w:szCs w:val="24"/>
        </w:rPr>
        <w:fldChar w:fldCharType="separate"/>
      </w:r>
      <w:r w:rsidR="00834DA5">
        <w:rPr>
          <w:rFonts w:ascii="Times New Roman" w:hAnsi="Times New Roman"/>
          <w:noProof/>
          <w:sz w:val="24"/>
          <w:szCs w:val="24"/>
        </w:rPr>
        <w:t>10</w:t>
      </w:r>
      <w:r w:rsidRPr="00B12FDF">
        <w:rPr>
          <w:rFonts w:ascii="Times New Roman" w:hAnsi="Times New Roman"/>
          <w:sz w:val="24"/>
          <w:szCs w:val="24"/>
        </w:rPr>
        <w:fldChar w:fldCharType="end"/>
      </w:r>
      <w:r w:rsidR="00432B17">
        <w:rPr>
          <w:rFonts w:ascii="Times New Roman" w:hAnsi="Times New Roman"/>
          <w:sz w:val="24"/>
          <w:szCs w:val="24"/>
          <w:lang w:val="en-ID"/>
        </w:rPr>
        <w:t>.</w:t>
      </w:r>
      <w:r w:rsidRPr="00B12FDF">
        <w:rPr>
          <w:rFonts w:ascii="Times New Roman" w:hAnsi="Times New Roman"/>
          <w:sz w:val="24"/>
          <w:szCs w:val="24"/>
          <w:lang w:val="en-US"/>
        </w:rPr>
        <w:t xml:space="preserve"> Hasil Tampilan Alat saat Pesawat berada di Tengah</w:t>
      </w:r>
    </w:p>
    <w:p w14:paraId="5CB3AF45" w14:textId="0F59CF0C" w:rsidR="00DF5EA2" w:rsidRPr="00432B17" w:rsidRDefault="00B12FDF" w:rsidP="00432B17">
      <w:pPr>
        <w:pStyle w:val="Heading1"/>
        <w:numPr>
          <w:ilvl w:val="0"/>
          <w:numId w:val="0"/>
        </w:numPr>
        <w:ind w:firstLine="426"/>
        <w:rPr>
          <w:b w:val="0"/>
        </w:rPr>
      </w:pPr>
      <w:r w:rsidRPr="00432B17">
        <w:rPr>
          <w:b w:val="0"/>
        </w:rPr>
        <w:t xml:space="preserve">Selanjutnya untuk hasil dari </w:t>
      </w:r>
      <w:r w:rsidR="00C129F3" w:rsidRPr="00432B17">
        <w:rPr>
          <w:b w:val="0"/>
        </w:rPr>
        <w:t>Percobaan 3 dan 4 pada table dimana posisi pesawat saat berada lebih ke kiri dit</w:t>
      </w:r>
      <w:r w:rsidR="00432B17">
        <w:rPr>
          <w:b w:val="0"/>
        </w:rPr>
        <w:t>unjukkan pada gambar 11.</w:t>
      </w:r>
    </w:p>
    <w:p w14:paraId="2A405304" w14:textId="77777777" w:rsidR="008A1A7A" w:rsidRDefault="00C129F3" w:rsidP="008A1A7A">
      <w:pPr>
        <w:keepNext/>
      </w:pPr>
      <w:r>
        <w:rPr>
          <w:noProof/>
          <w:sz w:val="24"/>
          <w:szCs w:val="24"/>
        </w:rPr>
        <w:drawing>
          <wp:inline distT="0" distB="0" distL="0" distR="0" wp14:anchorId="07991651" wp14:editId="7DD92F8E">
            <wp:extent cx="5731510" cy="24549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ekiri.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2454910"/>
                    </a:xfrm>
                    <a:prstGeom prst="rect">
                      <a:avLst/>
                    </a:prstGeom>
                  </pic:spPr>
                </pic:pic>
              </a:graphicData>
            </a:graphic>
          </wp:inline>
        </w:drawing>
      </w:r>
    </w:p>
    <w:p w14:paraId="1AA21033" w14:textId="0368C3EC" w:rsidR="00C129F3" w:rsidRDefault="008A1A7A" w:rsidP="008A1A7A">
      <w:pPr>
        <w:pStyle w:val="Caption"/>
        <w:rPr>
          <w:rFonts w:ascii="Times New Roman" w:hAnsi="Times New Roman"/>
          <w:sz w:val="24"/>
          <w:szCs w:val="24"/>
          <w:lang w:val="en-US"/>
        </w:rPr>
      </w:pPr>
      <w:r w:rsidRPr="008A1A7A">
        <w:rPr>
          <w:rFonts w:ascii="Times New Roman" w:hAnsi="Times New Roman"/>
          <w:sz w:val="24"/>
          <w:szCs w:val="24"/>
        </w:rPr>
        <w:t xml:space="preserve">Gambar </w:t>
      </w:r>
      <w:r w:rsidRPr="008A1A7A">
        <w:rPr>
          <w:rFonts w:ascii="Times New Roman" w:hAnsi="Times New Roman"/>
          <w:sz w:val="24"/>
          <w:szCs w:val="24"/>
        </w:rPr>
        <w:fldChar w:fldCharType="begin"/>
      </w:r>
      <w:r w:rsidRPr="008A1A7A">
        <w:rPr>
          <w:rFonts w:ascii="Times New Roman" w:hAnsi="Times New Roman"/>
          <w:sz w:val="24"/>
          <w:szCs w:val="24"/>
        </w:rPr>
        <w:instrText xml:space="preserve"> SEQ Gambar \* ARABIC </w:instrText>
      </w:r>
      <w:r w:rsidRPr="008A1A7A">
        <w:rPr>
          <w:rFonts w:ascii="Times New Roman" w:hAnsi="Times New Roman"/>
          <w:sz w:val="24"/>
          <w:szCs w:val="24"/>
        </w:rPr>
        <w:fldChar w:fldCharType="separate"/>
      </w:r>
      <w:r w:rsidR="00834DA5">
        <w:rPr>
          <w:rFonts w:ascii="Times New Roman" w:hAnsi="Times New Roman"/>
          <w:noProof/>
          <w:sz w:val="24"/>
          <w:szCs w:val="24"/>
        </w:rPr>
        <w:t>11</w:t>
      </w:r>
      <w:r w:rsidRPr="008A1A7A">
        <w:rPr>
          <w:rFonts w:ascii="Times New Roman" w:hAnsi="Times New Roman"/>
          <w:sz w:val="24"/>
          <w:szCs w:val="24"/>
        </w:rPr>
        <w:fldChar w:fldCharType="end"/>
      </w:r>
      <w:r w:rsidR="00432B17">
        <w:rPr>
          <w:rFonts w:ascii="Times New Roman" w:hAnsi="Times New Roman"/>
          <w:sz w:val="24"/>
          <w:szCs w:val="24"/>
          <w:lang w:val="en-ID"/>
        </w:rPr>
        <w:t>.</w:t>
      </w:r>
      <w:r w:rsidRPr="008A1A7A">
        <w:rPr>
          <w:rFonts w:ascii="Times New Roman" w:hAnsi="Times New Roman"/>
          <w:sz w:val="24"/>
          <w:szCs w:val="24"/>
          <w:lang w:val="en-US"/>
        </w:rPr>
        <w:t xml:space="preserve"> Ilustrasi Pesawat Berada di </w:t>
      </w:r>
      <w:r w:rsidR="006F1A9F">
        <w:rPr>
          <w:rFonts w:ascii="Times New Roman" w:hAnsi="Times New Roman"/>
          <w:sz w:val="24"/>
          <w:szCs w:val="24"/>
          <w:lang w:val="en-US"/>
        </w:rPr>
        <w:t>Lebih ke Kiri</w:t>
      </w:r>
    </w:p>
    <w:p w14:paraId="73A50C86" w14:textId="0EAA55D4" w:rsidR="008A1A7A" w:rsidRDefault="00432B17" w:rsidP="00432B17">
      <w:pPr>
        <w:pStyle w:val="Heading1"/>
        <w:numPr>
          <w:ilvl w:val="0"/>
          <w:numId w:val="0"/>
        </w:numPr>
        <w:ind w:firstLine="426"/>
      </w:pPr>
      <w:r>
        <w:rPr>
          <w:b w:val="0"/>
          <w:lang w:val="en-ID"/>
        </w:rPr>
        <w:t>K</w:t>
      </w:r>
      <w:r w:rsidR="008A1A7A" w:rsidRPr="00432B17">
        <w:rPr>
          <w:b w:val="0"/>
        </w:rPr>
        <w:t xml:space="preserve">etika pesawat digeser lebih ke kiri maka secara otomatis sayap dari objek juga akan bergeser,  hal ini menyebabkan titik pancar L1, L2, dan L3 menjadi tidak terhalang sehingga menjadikannya yang semula berlogika 1 menjadi berlogika 0 sehingga hasil tampilan dari alat yaitu perintah agar pesawat digerakkan lebih kekanan (&gt;&gt;&gt;&gt;), begitupun ketika alat digeser hingga titik  L1,R1, dan R2 berubah menjadi logika 1 dan juga ketika posisi alat digeser hingga titik L2, L1,LR1, R2, dan R3 berubah menjadi berlogika 1 dan hasil tampilan dari alat menjadi </w:t>
      </w:r>
      <w:r w:rsidR="008A1A7A" w:rsidRPr="00432B17">
        <w:rPr>
          <w:b w:val="0"/>
        </w:rPr>
        <w:lastRenderedPageBreak/>
        <w:t xml:space="preserve">tampilan </w:t>
      </w:r>
      <w:r w:rsidR="008A1A7A" w:rsidRPr="00432B17">
        <w:rPr>
          <w:b w:val="0"/>
          <w:i/>
        </w:rPr>
        <w:t xml:space="preserve">Guidance </w:t>
      </w:r>
      <w:r w:rsidR="008A1A7A" w:rsidRPr="00432B17">
        <w:rPr>
          <w:b w:val="0"/>
        </w:rPr>
        <w:t>(&gt;&gt;&gt;&gt;)</w:t>
      </w:r>
      <w:r w:rsidR="008A1A7A">
        <w:t xml:space="preserve"> </w:t>
      </w:r>
      <w:r>
        <w:rPr>
          <w:b w:val="0"/>
        </w:rPr>
        <w:t>seperti gambar 12.</w:t>
      </w:r>
    </w:p>
    <w:p w14:paraId="2B113AEC" w14:textId="77777777" w:rsidR="008A1A7A" w:rsidRDefault="008A1A7A" w:rsidP="008A1A7A">
      <w:pPr>
        <w:keepNext/>
        <w:spacing w:line="360" w:lineRule="auto"/>
        <w:jc w:val="center"/>
      </w:pPr>
      <w:r>
        <w:rPr>
          <w:noProof/>
          <w:sz w:val="24"/>
          <w:szCs w:val="24"/>
        </w:rPr>
        <w:drawing>
          <wp:inline distT="0" distB="0" distL="0" distR="0" wp14:anchorId="3C3EF7C6" wp14:editId="2B9B393D">
            <wp:extent cx="4202349" cy="1556385"/>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EKANAN 2.png"/>
                    <pic:cNvPicPr/>
                  </pic:nvPicPr>
                  <pic:blipFill>
                    <a:blip r:embed="rId21">
                      <a:extLst>
                        <a:ext uri="{28A0092B-C50C-407E-A947-70E740481C1C}">
                          <a14:useLocalDpi xmlns:a14="http://schemas.microsoft.com/office/drawing/2010/main" val="0"/>
                        </a:ext>
                      </a:extLst>
                    </a:blip>
                    <a:stretch>
                      <a:fillRect/>
                    </a:stretch>
                  </pic:blipFill>
                  <pic:spPr>
                    <a:xfrm>
                      <a:off x="0" y="0"/>
                      <a:ext cx="4206925" cy="1558080"/>
                    </a:xfrm>
                    <a:prstGeom prst="rect">
                      <a:avLst/>
                    </a:prstGeom>
                  </pic:spPr>
                </pic:pic>
              </a:graphicData>
            </a:graphic>
          </wp:inline>
        </w:drawing>
      </w:r>
    </w:p>
    <w:p w14:paraId="20298376" w14:textId="66ACC667" w:rsidR="008A1A7A" w:rsidRDefault="008A1A7A" w:rsidP="008A1A7A">
      <w:pPr>
        <w:pStyle w:val="Caption"/>
        <w:rPr>
          <w:rFonts w:ascii="Times New Roman" w:hAnsi="Times New Roman"/>
          <w:sz w:val="24"/>
          <w:szCs w:val="24"/>
          <w:lang w:val="en-US"/>
        </w:rPr>
      </w:pPr>
      <w:r w:rsidRPr="008A1A7A">
        <w:rPr>
          <w:rFonts w:ascii="Times New Roman" w:hAnsi="Times New Roman"/>
          <w:sz w:val="24"/>
          <w:szCs w:val="24"/>
        </w:rPr>
        <w:t xml:space="preserve">Gambar </w:t>
      </w:r>
      <w:r w:rsidRPr="008A1A7A">
        <w:rPr>
          <w:rFonts w:ascii="Times New Roman" w:hAnsi="Times New Roman"/>
          <w:sz w:val="24"/>
          <w:szCs w:val="24"/>
        </w:rPr>
        <w:fldChar w:fldCharType="begin"/>
      </w:r>
      <w:r w:rsidRPr="008A1A7A">
        <w:rPr>
          <w:rFonts w:ascii="Times New Roman" w:hAnsi="Times New Roman"/>
          <w:sz w:val="24"/>
          <w:szCs w:val="24"/>
        </w:rPr>
        <w:instrText xml:space="preserve"> SEQ Gambar \* ARABIC </w:instrText>
      </w:r>
      <w:r w:rsidRPr="008A1A7A">
        <w:rPr>
          <w:rFonts w:ascii="Times New Roman" w:hAnsi="Times New Roman"/>
          <w:sz w:val="24"/>
          <w:szCs w:val="24"/>
        </w:rPr>
        <w:fldChar w:fldCharType="separate"/>
      </w:r>
      <w:r w:rsidR="00834DA5">
        <w:rPr>
          <w:rFonts w:ascii="Times New Roman" w:hAnsi="Times New Roman"/>
          <w:noProof/>
          <w:sz w:val="24"/>
          <w:szCs w:val="24"/>
        </w:rPr>
        <w:t>12</w:t>
      </w:r>
      <w:r w:rsidRPr="008A1A7A">
        <w:rPr>
          <w:rFonts w:ascii="Times New Roman" w:hAnsi="Times New Roman"/>
          <w:sz w:val="24"/>
          <w:szCs w:val="24"/>
        </w:rPr>
        <w:fldChar w:fldCharType="end"/>
      </w:r>
      <w:r w:rsidR="00EB5DB8">
        <w:rPr>
          <w:rFonts w:ascii="Times New Roman" w:hAnsi="Times New Roman"/>
          <w:sz w:val="24"/>
          <w:szCs w:val="24"/>
          <w:lang w:val="en-ID"/>
        </w:rPr>
        <w:t>.</w:t>
      </w:r>
      <w:r w:rsidR="00EB5DB8">
        <w:rPr>
          <w:rFonts w:ascii="Times New Roman" w:hAnsi="Times New Roman"/>
          <w:sz w:val="24"/>
          <w:szCs w:val="24"/>
          <w:lang w:val="en-US"/>
        </w:rPr>
        <w:t xml:space="preserve"> Hasil tampilan alat ketika pesawat lebih k</w:t>
      </w:r>
      <w:r w:rsidRPr="008A1A7A">
        <w:rPr>
          <w:rFonts w:ascii="Times New Roman" w:hAnsi="Times New Roman"/>
          <w:sz w:val="24"/>
          <w:szCs w:val="24"/>
          <w:lang w:val="en-US"/>
        </w:rPr>
        <w:t>e</w:t>
      </w:r>
      <w:r w:rsidR="00EB5DB8">
        <w:rPr>
          <w:rFonts w:ascii="Times New Roman" w:hAnsi="Times New Roman"/>
          <w:sz w:val="24"/>
          <w:szCs w:val="24"/>
          <w:lang w:val="en-US"/>
        </w:rPr>
        <w:t xml:space="preserve"> k</w:t>
      </w:r>
      <w:r w:rsidRPr="008A1A7A">
        <w:rPr>
          <w:rFonts w:ascii="Times New Roman" w:hAnsi="Times New Roman"/>
          <w:sz w:val="24"/>
          <w:szCs w:val="24"/>
          <w:lang w:val="en-US"/>
        </w:rPr>
        <w:t>iri</w:t>
      </w:r>
    </w:p>
    <w:p w14:paraId="4AEFBE4A" w14:textId="126542A7" w:rsidR="006F1A9F" w:rsidRPr="00432B17" w:rsidRDefault="006F1A9F" w:rsidP="00B96B72">
      <w:pPr>
        <w:pStyle w:val="Heading1"/>
        <w:numPr>
          <w:ilvl w:val="0"/>
          <w:numId w:val="0"/>
        </w:numPr>
        <w:spacing w:before="0" w:after="0"/>
        <w:ind w:firstLine="426"/>
        <w:rPr>
          <w:b w:val="0"/>
          <w:lang w:eastAsia="ja-JP"/>
        </w:rPr>
      </w:pPr>
      <w:r w:rsidRPr="00432B17">
        <w:rPr>
          <w:b w:val="0"/>
          <w:lang w:eastAsia="ja-JP"/>
        </w:rPr>
        <w:t xml:space="preserve">Dan untuk </w:t>
      </w:r>
      <w:r w:rsidRPr="00432B17">
        <w:rPr>
          <w:b w:val="0"/>
        </w:rPr>
        <w:t>untuk hasil dari Percobaan 5 dan 6 pada table dimana posisi pesawat saat berada lebih ke kanan dit</w:t>
      </w:r>
      <w:r w:rsidR="00B96B72">
        <w:rPr>
          <w:b w:val="0"/>
        </w:rPr>
        <w:t>unjukkan pada gambar 13.</w:t>
      </w:r>
    </w:p>
    <w:p w14:paraId="50CF6272" w14:textId="0272A30F" w:rsidR="006F1A9F" w:rsidRDefault="008A1A7A" w:rsidP="00B96B72">
      <w:pPr>
        <w:keepNext/>
      </w:pPr>
      <w:r>
        <w:rPr>
          <w:lang w:val="sv-SE" w:eastAsia="ja-JP"/>
        </w:rPr>
        <w:tab/>
      </w:r>
      <w:r>
        <w:rPr>
          <w:lang w:val="sv-SE" w:eastAsia="ja-JP"/>
        </w:rPr>
        <w:tab/>
      </w:r>
      <w:r w:rsidR="006F1A9F">
        <w:rPr>
          <w:noProof/>
          <w:sz w:val="24"/>
          <w:szCs w:val="24"/>
        </w:rPr>
        <w:drawing>
          <wp:inline distT="0" distB="0" distL="0" distR="0" wp14:anchorId="1332C12A" wp14:editId="77F171AE">
            <wp:extent cx="5731510" cy="211010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3.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110105"/>
                    </a:xfrm>
                    <a:prstGeom prst="rect">
                      <a:avLst/>
                    </a:prstGeom>
                  </pic:spPr>
                </pic:pic>
              </a:graphicData>
            </a:graphic>
          </wp:inline>
        </w:drawing>
      </w:r>
    </w:p>
    <w:p w14:paraId="4B068A6D" w14:textId="6AAD0C9D" w:rsidR="008A1A7A" w:rsidRDefault="006F1A9F" w:rsidP="006F1A9F">
      <w:pPr>
        <w:pStyle w:val="Caption"/>
        <w:rPr>
          <w:rFonts w:ascii="Times New Roman" w:hAnsi="Times New Roman"/>
          <w:sz w:val="24"/>
          <w:szCs w:val="24"/>
          <w:lang w:val="en-US"/>
        </w:rPr>
      </w:pPr>
      <w:r w:rsidRPr="006F1A9F">
        <w:rPr>
          <w:rFonts w:ascii="Times New Roman" w:hAnsi="Times New Roman"/>
          <w:sz w:val="24"/>
          <w:szCs w:val="24"/>
        </w:rPr>
        <w:t xml:space="preserve">Gambar </w:t>
      </w:r>
      <w:r w:rsidRPr="006F1A9F">
        <w:rPr>
          <w:rFonts w:ascii="Times New Roman" w:hAnsi="Times New Roman"/>
          <w:sz w:val="24"/>
          <w:szCs w:val="24"/>
        </w:rPr>
        <w:fldChar w:fldCharType="begin"/>
      </w:r>
      <w:r w:rsidRPr="006F1A9F">
        <w:rPr>
          <w:rFonts w:ascii="Times New Roman" w:hAnsi="Times New Roman"/>
          <w:sz w:val="24"/>
          <w:szCs w:val="24"/>
        </w:rPr>
        <w:instrText xml:space="preserve"> SEQ Gambar \* ARABIC </w:instrText>
      </w:r>
      <w:r w:rsidRPr="006F1A9F">
        <w:rPr>
          <w:rFonts w:ascii="Times New Roman" w:hAnsi="Times New Roman"/>
          <w:sz w:val="24"/>
          <w:szCs w:val="24"/>
        </w:rPr>
        <w:fldChar w:fldCharType="separate"/>
      </w:r>
      <w:r w:rsidR="00834DA5">
        <w:rPr>
          <w:rFonts w:ascii="Times New Roman" w:hAnsi="Times New Roman"/>
          <w:noProof/>
          <w:sz w:val="24"/>
          <w:szCs w:val="24"/>
        </w:rPr>
        <w:t>13</w:t>
      </w:r>
      <w:r w:rsidRPr="006F1A9F">
        <w:rPr>
          <w:rFonts w:ascii="Times New Roman" w:hAnsi="Times New Roman"/>
          <w:sz w:val="24"/>
          <w:szCs w:val="24"/>
        </w:rPr>
        <w:fldChar w:fldCharType="end"/>
      </w:r>
      <w:r w:rsidR="00B96B72">
        <w:rPr>
          <w:rFonts w:ascii="Times New Roman" w:hAnsi="Times New Roman"/>
          <w:sz w:val="24"/>
          <w:szCs w:val="24"/>
          <w:lang w:val="en-ID"/>
        </w:rPr>
        <w:t>.</w:t>
      </w:r>
      <w:r w:rsidR="00EB5DB8">
        <w:rPr>
          <w:rFonts w:ascii="Times New Roman" w:hAnsi="Times New Roman"/>
          <w:sz w:val="24"/>
          <w:szCs w:val="24"/>
          <w:lang w:val="en-US"/>
        </w:rPr>
        <w:t xml:space="preserve"> Ilustrasi pesawat berada lebih ke k</w:t>
      </w:r>
      <w:r w:rsidRPr="006F1A9F">
        <w:rPr>
          <w:rFonts w:ascii="Times New Roman" w:hAnsi="Times New Roman"/>
          <w:sz w:val="24"/>
          <w:szCs w:val="24"/>
          <w:lang w:val="en-US"/>
        </w:rPr>
        <w:t>anan</w:t>
      </w:r>
    </w:p>
    <w:p w14:paraId="10290DC2" w14:textId="0BC9D54E" w:rsidR="00625065" w:rsidRPr="00B96B72" w:rsidRDefault="00625065" w:rsidP="00B96B72">
      <w:pPr>
        <w:pStyle w:val="Heading1"/>
        <w:numPr>
          <w:ilvl w:val="0"/>
          <w:numId w:val="0"/>
        </w:numPr>
        <w:ind w:firstLine="426"/>
        <w:rPr>
          <w:b w:val="0"/>
        </w:rPr>
      </w:pPr>
      <w:r w:rsidRPr="00B96B72">
        <w:rPr>
          <w:b w:val="0"/>
        </w:rPr>
        <w:t xml:space="preserve">Berdasarkan Tabel </w:t>
      </w:r>
      <w:r w:rsidR="00EB5DB8">
        <w:rPr>
          <w:b w:val="0"/>
          <w:lang w:val="en-ID"/>
        </w:rPr>
        <w:t xml:space="preserve">2 </w:t>
      </w:r>
      <w:r w:rsidRPr="00B96B72">
        <w:rPr>
          <w:b w:val="0"/>
        </w:rPr>
        <w:t xml:space="preserve">percobaan diatas, ketika pesawat digeser lebih ke kanan maka secara otomatis sayap dari objek juga akan bergeser menyebabkan titik pengamatan  R1, R2, dan R3 menjadi tidak terhalang sehingga menjadikannya semula berlogika 1 menjadi berlogika 0, sehingga hasil tampilan dari alat yaitu perintah agar pesawat digerakkan lebih kekiri (&lt;&lt;&lt;&lt;), begitupun ketika alat digeser hingga  titik pengamatan L2, L1, dan R1  berubah menjadi logika 1 dan juga ketika titik pancar L3, L2, L1, R1, dan R2 berubah menjadi logika 1 dan hasil tampilan dari alat menjadi tampilan </w:t>
      </w:r>
      <w:r w:rsidRPr="00B96B72">
        <w:rPr>
          <w:b w:val="0"/>
          <w:i/>
        </w:rPr>
        <w:t xml:space="preserve">Guidance </w:t>
      </w:r>
      <w:r w:rsidRPr="00B96B72">
        <w:rPr>
          <w:b w:val="0"/>
        </w:rPr>
        <w:t xml:space="preserve">(&lt;&lt;&lt;&lt;) </w:t>
      </w:r>
      <w:r w:rsidR="00B96B72">
        <w:rPr>
          <w:b w:val="0"/>
        </w:rPr>
        <w:t>seperti gambar 14.</w:t>
      </w:r>
    </w:p>
    <w:p w14:paraId="2D47803A" w14:textId="77777777" w:rsidR="00625065" w:rsidRDefault="00625065" w:rsidP="00625065">
      <w:pPr>
        <w:keepNext/>
        <w:jc w:val="center"/>
      </w:pPr>
      <w:r>
        <w:rPr>
          <w:noProof/>
          <w:sz w:val="24"/>
          <w:szCs w:val="24"/>
        </w:rPr>
        <w:drawing>
          <wp:inline distT="0" distB="0" distL="0" distR="0" wp14:anchorId="46E75C24" wp14:editId="22C925B5">
            <wp:extent cx="3667328" cy="16768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kanan.png"/>
                    <pic:cNvPicPr/>
                  </pic:nvPicPr>
                  <pic:blipFill>
                    <a:blip r:embed="rId23">
                      <a:extLst>
                        <a:ext uri="{28A0092B-C50C-407E-A947-70E740481C1C}">
                          <a14:useLocalDpi xmlns:a14="http://schemas.microsoft.com/office/drawing/2010/main" val="0"/>
                        </a:ext>
                      </a:extLst>
                    </a:blip>
                    <a:stretch>
                      <a:fillRect/>
                    </a:stretch>
                  </pic:blipFill>
                  <pic:spPr>
                    <a:xfrm>
                      <a:off x="0" y="0"/>
                      <a:ext cx="3674070" cy="1679921"/>
                    </a:xfrm>
                    <a:prstGeom prst="rect">
                      <a:avLst/>
                    </a:prstGeom>
                  </pic:spPr>
                </pic:pic>
              </a:graphicData>
            </a:graphic>
          </wp:inline>
        </w:drawing>
      </w:r>
    </w:p>
    <w:p w14:paraId="42562F38" w14:textId="018319E6" w:rsidR="00625065" w:rsidRPr="00625065" w:rsidRDefault="00625065" w:rsidP="00625065">
      <w:pPr>
        <w:pStyle w:val="Caption"/>
        <w:rPr>
          <w:rFonts w:ascii="Times New Roman" w:hAnsi="Times New Roman"/>
          <w:sz w:val="24"/>
          <w:szCs w:val="24"/>
          <w:lang w:val="sv-SE"/>
        </w:rPr>
      </w:pPr>
      <w:r w:rsidRPr="00625065">
        <w:rPr>
          <w:rFonts w:ascii="Times New Roman" w:hAnsi="Times New Roman"/>
          <w:sz w:val="24"/>
          <w:szCs w:val="24"/>
        </w:rPr>
        <w:t xml:space="preserve">Gambar </w:t>
      </w:r>
      <w:r w:rsidRPr="00625065">
        <w:rPr>
          <w:rFonts w:ascii="Times New Roman" w:hAnsi="Times New Roman"/>
          <w:sz w:val="24"/>
          <w:szCs w:val="24"/>
        </w:rPr>
        <w:fldChar w:fldCharType="begin"/>
      </w:r>
      <w:r w:rsidRPr="00625065">
        <w:rPr>
          <w:rFonts w:ascii="Times New Roman" w:hAnsi="Times New Roman"/>
          <w:sz w:val="24"/>
          <w:szCs w:val="24"/>
        </w:rPr>
        <w:instrText xml:space="preserve"> SEQ Gambar \* ARABIC </w:instrText>
      </w:r>
      <w:r w:rsidRPr="00625065">
        <w:rPr>
          <w:rFonts w:ascii="Times New Roman" w:hAnsi="Times New Roman"/>
          <w:sz w:val="24"/>
          <w:szCs w:val="24"/>
        </w:rPr>
        <w:fldChar w:fldCharType="separate"/>
      </w:r>
      <w:r w:rsidR="00834DA5">
        <w:rPr>
          <w:rFonts w:ascii="Times New Roman" w:hAnsi="Times New Roman"/>
          <w:noProof/>
          <w:sz w:val="24"/>
          <w:szCs w:val="24"/>
        </w:rPr>
        <w:t>14</w:t>
      </w:r>
      <w:r w:rsidRPr="00625065">
        <w:rPr>
          <w:rFonts w:ascii="Times New Roman" w:hAnsi="Times New Roman"/>
          <w:sz w:val="24"/>
          <w:szCs w:val="24"/>
        </w:rPr>
        <w:fldChar w:fldCharType="end"/>
      </w:r>
      <w:r w:rsidR="00B96B72">
        <w:rPr>
          <w:rFonts w:ascii="Times New Roman" w:hAnsi="Times New Roman"/>
          <w:sz w:val="24"/>
          <w:szCs w:val="24"/>
          <w:lang w:val="en-ID"/>
        </w:rPr>
        <w:t>.</w:t>
      </w:r>
      <w:r w:rsidR="00EB5DB8">
        <w:rPr>
          <w:rFonts w:ascii="Times New Roman" w:hAnsi="Times New Roman"/>
          <w:sz w:val="24"/>
          <w:szCs w:val="24"/>
          <w:lang w:val="en-US"/>
        </w:rPr>
        <w:t xml:space="preserve"> Hasil tampilan alat ketika pesawat lebih ke k</w:t>
      </w:r>
      <w:r w:rsidRPr="00625065">
        <w:rPr>
          <w:rFonts w:ascii="Times New Roman" w:hAnsi="Times New Roman"/>
          <w:sz w:val="24"/>
          <w:szCs w:val="24"/>
          <w:lang w:val="en-US"/>
        </w:rPr>
        <w:t>anan</w:t>
      </w:r>
    </w:p>
    <w:p w14:paraId="79CC368B" w14:textId="40E4449D" w:rsidR="00625065" w:rsidRPr="00625065" w:rsidRDefault="00625065" w:rsidP="00625065">
      <w:pPr>
        <w:ind w:firstLine="567"/>
        <w:jc w:val="both"/>
        <w:rPr>
          <w:sz w:val="24"/>
          <w:szCs w:val="24"/>
          <w:lang w:val="sv-SE" w:eastAsia="ja-JP"/>
        </w:rPr>
      </w:pPr>
    </w:p>
    <w:p w14:paraId="1B3EA106" w14:textId="77777777" w:rsidR="00F34165" w:rsidRPr="00F34165" w:rsidRDefault="00F34165" w:rsidP="00F34165">
      <w:pPr>
        <w:rPr>
          <w:lang w:val="id-ID" w:eastAsia="ja-JP"/>
        </w:rPr>
      </w:pPr>
    </w:p>
    <w:p w14:paraId="1819EE40" w14:textId="2A8CB323" w:rsidR="005C0C97" w:rsidRDefault="005C0C97" w:rsidP="00EF25A3">
      <w:pPr>
        <w:pStyle w:val="Heading1"/>
        <w:rPr>
          <w:szCs w:val="24"/>
        </w:rPr>
      </w:pPr>
      <w:r>
        <w:rPr>
          <w:szCs w:val="24"/>
        </w:rPr>
        <w:t>Kesimpulan</w:t>
      </w:r>
    </w:p>
    <w:p w14:paraId="18B86A7F" w14:textId="3917F8B1" w:rsidR="00321099" w:rsidRDefault="00321099" w:rsidP="00321099">
      <w:pPr>
        <w:pStyle w:val="CM2"/>
        <w:spacing w:line="240" w:lineRule="auto"/>
        <w:ind w:firstLine="720"/>
        <w:jc w:val="both"/>
      </w:pPr>
      <w:r>
        <w:t>Berdasarkan hasil perancangan ala</w:t>
      </w:r>
      <w:bookmarkStart w:id="0" w:name="_GoBack"/>
      <w:bookmarkEnd w:id="0"/>
      <w:r>
        <w:t xml:space="preserve">t bantu parkir pesawat (VDGS) untuk mendeteksi gerak longitudinal pesawat pada saat parkir yang menggunakan sensor TF mini LiDAR ini bekerja dengan baik dan sesuai dengan yang diharapkan, alat ini berhasil memberikan informasi berupa tampilan perintah </w:t>
      </w:r>
      <w:r w:rsidRPr="00FC2A36">
        <w:rPr>
          <w:i/>
        </w:rPr>
        <w:t>Guidance</w:t>
      </w:r>
      <w:r>
        <w:t xml:space="preserve"> untuk menggerakkan pesawat ke kiri atau ke kanan untuk menemukan posisi </w:t>
      </w:r>
      <w:r w:rsidRPr="00D136E3">
        <w:rPr>
          <w:i/>
        </w:rPr>
        <w:t>center line</w:t>
      </w:r>
      <w:r w:rsidR="0094705F">
        <w:rPr>
          <w:i/>
        </w:rPr>
        <w:t xml:space="preserve"> </w:t>
      </w:r>
      <w:r w:rsidR="0094705F">
        <w:t>yang benar</w:t>
      </w:r>
      <w:r>
        <w:rPr>
          <w:i/>
        </w:rPr>
        <w:t>.</w:t>
      </w:r>
      <w:r>
        <w:t xml:space="preserve"> Hasil pengukuran jarak yang ditampilkan oleh alat dapat dikatakan cukup akurat meskipun pada saat uji coba alat hanya mampu menangkap objek sejauh 10 meter, </w:t>
      </w:r>
      <w:r w:rsidRPr="00950BAB">
        <w:rPr>
          <w:i/>
        </w:rPr>
        <w:t>error</w:t>
      </w:r>
      <w:r>
        <w:t xml:space="preserve"> yang didapat dari uji coba pengukuran jarak alat dan jarak sebenarnya memiliki rentang dari 0 hingga 0,7368% dan juga memiliki rata-rata error 0.0972%.</w:t>
      </w:r>
    </w:p>
    <w:p w14:paraId="2999BF24" w14:textId="33292438" w:rsidR="00C11E83" w:rsidRPr="008F308C" w:rsidRDefault="00737598" w:rsidP="00321099">
      <w:pPr>
        <w:pStyle w:val="ReferenceHead"/>
        <w:rPr>
          <w:i/>
          <w:iCs/>
          <w:szCs w:val="24"/>
        </w:rPr>
      </w:pPr>
      <w:r w:rsidRPr="008F308C">
        <w:t>Daftar Pustaka</w:t>
      </w:r>
      <w:r w:rsidR="00C11E83" w:rsidRPr="008F308C">
        <w:rPr>
          <w:i/>
          <w:iCs/>
          <w:szCs w:val="24"/>
        </w:rPr>
        <w:t>:</w:t>
      </w:r>
    </w:p>
    <w:p w14:paraId="3FF3D3C5" w14:textId="2874D582" w:rsidR="00321099" w:rsidRPr="00321099" w:rsidRDefault="00321099" w:rsidP="00321099">
      <w:pPr>
        <w:spacing w:line="276" w:lineRule="auto"/>
        <w:jc w:val="both"/>
        <w:rPr>
          <w:sz w:val="24"/>
          <w:szCs w:val="24"/>
        </w:rPr>
      </w:pPr>
      <w:r>
        <w:rPr>
          <w:sz w:val="24"/>
          <w:szCs w:val="24"/>
        </w:rPr>
        <w:t>[1]</w:t>
      </w:r>
      <w:r>
        <w:rPr>
          <w:sz w:val="24"/>
          <w:szCs w:val="24"/>
        </w:rPr>
        <w:tab/>
      </w:r>
      <w:r>
        <w:rPr>
          <w:sz w:val="24"/>
          <w:szCs w:val="24"/>
        </w:rPr>
        <w:tab/>
      </w:r>
      <w:r w:rsidRPr="00321099">
        <w:rPr>
          <w:sz w:val="24"/>
          <w:szCs w:val="24"/>
        </w:rPr>
        <w:t xml:space="preserve">Boṡtjian K. (2016). </w:t>
      </w:r>
      <w:r w:rsidRPr="00321099">
        <w:rPr>
          <w:i/>
          <w:sz w:val="24"/>
          <w:szCs w:val="24"/>
        </w:rPr>
        <w:t>Aircraft Docking Guidance System</w:t>
      </w:r>
      <w:r w:rsidRPr="00321099">
        <w:rPr>
          <w:sz w:val="24"/>
          <w:szCs w:val="24"/>
        </w:rPr>
        <w:t>. Aerodrom Ljubljana: Slovenia.</w:t>
      </w:r>
    </w:p>
    <w:p w14:paraId="08100F1A" w14:textId="3CB861E9" w:rsidR="00321099" w:rsidRPr="00321099" w:rsidRDefault="00321099" w:rsidP="00321099">
      <w:pPr>
        <w:spacing w:line="276" w:lineRule="auto"/>
        <w:ind w:left="567" w:hanging="567"/>
        <w:jc w:val="both"/>
        <w:rPr>
          <w:sz w:val="24"/>
          <w:szCs w:val="24"/>
        </w:rPr>
      </w:pPr>
      <w:r>
        <w:rPr>
          <w:sz w:val="24"/>
          <w:szCs w:val="24"/>
        </w:rPr>
        <w:t>[2]</w:t>
      </w:r>
      <w:r>
        <w:rPr>
          <w:sz w:val="24"/>
          <w:szCs w:val="24"/>
        </w:rPr>
        <w:tab/>
      </w:r>
      <w:r w:rsidRPr="00321099">
        <w:rPr>
          <w:sz w:val="24"/>
          <w:szCs w:val="24"/>
        </w:rPr>
        <w:t xml:space="preserve">Dermawan, D., &amp; Purnomo, M. J. (2015). Perancangan Tampilan Visual Docking Guidance System (VDGS) pada Sistem Parkir Pesawat Terbang. </w:t>
      </w:r>
      <w:r w:rsidRPr="00321099">
        <w:rPr>
          <w:i/>
          <w:iCs/>
          <w:sz w:val="24"/>
          <w:szCs w:val="24"/>
        </w:rPr>
        <w:t>Angkasa: Jurnal Ilmiah Bidang Teknologi</w:t>
      </w:r>
      <w:r w:rsidRPr="00321099">
        <w:rPr>
          <w:sz w:val="24"/>
          <w:szCs w:val="24"/>
        </w:rPr>
        <w:t xml:space="preserve">, </w:t>
      </w:r>
      <w:r w:rsidRPr="00321099">
        <w:rPr>
          <w:i/>
          <w:iCs/>
          <w:sz w:val="24"/>
          <w:szCs w:val="24"/>
        </w:rPr>
        <w:t>7</w:t>
      </w:r>
      <w:r w:rsidRPr="00321099">
        <w:rPr>
          <w:sz w:val="24"/>
          <w:szCs w:val="24"/>
        </w:rPr>
        <w:t>(2), 181-191.</w:t>
      </w:r>
    </w:p>
    <w:p w14:paraId="6B200673" w14:textId="5C85F601" w:rsidR="00321099" w:rsidRPr="00321099" w:rsidRDefault="00321099" w:rsidP="00321099">
      <w:pPr>
        <w:pStyle w:val="Default"/>
        <w:spacing w:line="276" w:lineRule="auto"/>
        <w:ind w:left="567" w:hanging="556"/>
        <w:contextualSpacing/>
        <w:jc w:val="both"/>
        <w:rPr>
          <w:color w:val="auto"/>
        </w:rPr>
      </w:pPr>
      <w:r>
        <w:rPr>
          <w:color w:val="auto"/>
        </w:rPr>
        <w:t>[3]</w:t>
      </w:r>
      <w:r>
        <w:rPr>
          <w:color w:val="auto"/>
        </w:rPr>
        <w:tab/>
      </w:r>
      <w:r w:rsidRPr="00321099">
        <w:rPr>
          <w:color w:val="auto"/>
        </w:rPr>
        <w:t>Gunung A.T. (2019).</w:t>
      </w:r>
      <w:r w:rsidRPr="00321099">
        <w:rPr>
          <w:b/>
        </w:rPr>
        <w:t xml:space="preserve"> </w:t>
      </w:r>
      <w:r w:rsidRPr="00321099">
        <w:t xml:space="preserve">Sistem Pemetaan Ruang 3D Menggunakan Sensor LiDAR </w:t>
      </w:r>
      <w:r w:rsidRPr="00321099">
        <w:rPr>
          <w:i/>
        </w:rPr>
        <w:t>(Light Detection and Ranging),</w:t>
      </w:r>
      <w:r w:rsidRPr="00321099">
        <w:rPr>
          <w:color w:val="auto"/>
        </w:rPr>
        <w:t xml:space="preserve"> Teknik Elektro Sekolah Tinggi Teknologi Adisutjipto: Yogyakarta.</w:t>
      </w:r>
    </w:p>
    <w:p w14:paraId="46A457D9" w14:textId="1A3B7BE0" w:rsidR="00321099" w:rsidRPr="00321099" w:rsidRDefault="00321099" w:rsidP="00321099">
      <w:pPr>
        <w:spacing w:line="276" w:lineRule="auto"/>
        <w:ind w:left="567" w:hanging="556"/>
        <w:jc w:val="both"/>
        <w:rPr>
          <w:color w:val="222222"/>
          <w:sz w:val="24"/>
          <w:szCs w:val="24"/>
          <w:shd w:val="clear" w:color="auto" w:fill="FFFFFF"/>
        </w:rPr>
      </w:pPr>
      <w:r>
        <w:rPr>
          <w:sz w:val="24"/>
          <w:szCs w:val="24"/>
        </w:rPr>
        <w:t>[4]</w:t>
      </w:r>
      <w:r>
        <w:rPr>
          <w:sz w:val="24"/>
          <w:szCs w:val="24"/>
        </w:rPr>
        <w:tab/>
      </w:r>
      <w:r w:rsidRPr="00321099">
        <w:rPr>
          <w:sz w:val="24"/>
          <w:szCs w:val="24"/>
        </w:rPr>
        <w:t xml:space="preserve">Honeywell. (2013). </w:t>
      </w:r>
      <w:r w:rsidRPr="00321099">
        <w:rPr>
          <w:bCs/>
          <w:color w:val="1A1A1A"/>
          <w:sz w:val="24"/>
          <w:szCs w:val="24"/>
        </w:rPr>
        <w:t>Advanced Visual Docking Guidance System.</w:t>
      </w:r>
      <w:r w:rsidRPr="00321099">
        <w:rPr>
          <w:sz w:val="24"/>
          <w:szCs w:val="24"/>
        </w:rPr>
        <w:t xml:space="preserve"> </w:t>
      </w:r>
      <w:r w:rsidRPr="00321099">
        <w:rPr>
          <w:color w:val="222222"/>
          <w:sz w:val="24"/>
          <w:szCs w:val="24"/>
          <w:shd w:val="clear" w:color="auto" w:fill="FFFFFF"/>
        </w:rPr>
        <w:t xml:space="preserve">Honeywell International Inc: </w:t>
      </w:r>
      <w:r w:rsidRPr="00321099">
        <w:rPr>
          <w:sz w:val="24"/>
          <w:szCs w:val="24"/>
          <w:shd w:val="clear" w:color="auto" w:fill="FFFFFF"/>
        </w:rPr>
        <w:t>New Jersey.</w:t>
      </w:r>
    </w:p>
    <w:p w14:paraId="29CAF33B" w14:textId="770C0F59" w:rsidR="00321099" w:rsidRPr="00321099" w:rsidRDefault="00321099" w:rsidP="00321099">
      <w:pPr>
        <w:pStyle w:val="Default"/>
        <w:spacing w:line="276" w:lineRule="auto"/>
        <w:ind w:left="567" w:hanging="556"/>
        <w:contextualSpacing/>
        <w:jc w:val="both"/>
        <w:rPr>
          <w:color w:val="auto"/>
        </w:rPr>
      </w:pPr>
      <w:r>
        <w:rPr>
          <w:color w:val="auto"/>
        </w:rPr>
        <w:t>[5]</w:t>
      </w:r>
      <w:r>
        <w:rPr>
          <w:color w:val="auto"/>
        </w:rPr>
        <w:tab/>
      </w:r>
      <w:r w:rsidRPr="00321099">
        <w:rPr>
          <w:color w:val="auto"/>
        </w:rPr>
        <w:t>Kementrian Perhubungan, 2015, Peraturan Direktur Jendral Perhubungan Udara. Kementrian Perhubungan: Jakarta.</w:t>
      </w:r>
    </w:p>
    <w:p w14:paraId="69E1D847" w14:textId="24B5B468" w:rsidR="00321099" w:rsidRPr="00321099" w:rsidRDefault="00321099" w:rsidP="00321099">
      <w:pPr>
        <w:pStyle w:val="Default"/>
        <w:spacing w:line="276" w:lineRule="auto"/>
        <w:ind w:left="567" w:hanging="556"/>
        <w:contextualSpacing/>
        <w:jc w:val="both"/>
        <w:rPr>
          <w:color w:val="auto"/>
        </w:rPr>
      </w:pPr>
      <w:r>
        <w:rPr>
          <w:color w:val="auto"/>
        </w:rPr>
        <w:t>[6]</w:t>
      </w:r>
      <w:r>
        <w:rPr>
          <w:color w:val="auto"/>
        </w:rPr>
        <w:tab/>
      </w:r>
      <w:r w:rsidRPr="00321099">
        <w:rPr>
          <w:color w:val="auto"/>
        </w:rPr>
        <w:t xml:space="preserve">Muhammad Ilham, H. (2018). Rancang Bangun Model Pendeteksi Jarak Pada Pesawat Sebagai Peringatan Potensi Tabrakan Di </w:t>
      </w:r>
      <w:r w:rsidRPr="00321099">
        <w:rPr>
          <w:i/>
          <w:color w:val="auto"/>
        </w:rPr>
        <w:t xml:space="preserve">Apron </w:t>
      </w:r>
      <w:r w:rsidRPr="00321099">
        <w:rPr>
          <w:color w:val="auto"/>
        </w:rPr>
        <w:t>Dalam Penerbangan Perintis Dengan Menggunakan Sensor SR04T. Teknik Elektro Sekolah Tinggi Teknologi Adisutjipto: Yogyakarta.</w:t>
      </w:r>
    </w:p>
    <w:p w14:paraId="1832FE54" w14:textId="515B719E" w:rsidR="00321099" w:rsidRPr="00321099" w:rsidRDefault="00321099" w:rsidP="00321099">
      <w:pPr>
        <w:pStyle w:val="Default"/>
        <w:spacing w:line="276" w:lineRule="auto"/>
        <w:ind w:left="567" w:hanging="556"/>
        <w:contextualSpacing/>
        <w:jc w:val="both"/>
        <w:rPr>
          <w:color w:val="auto"/>
        </w:rPr>
      </w:pPr>
      <w:r>
        <w:t>[7]</w:t>
      </w:r>
      <w:r>
        <w:tab/>
      </w:r>
      <w:r w:rsidRPr="00321099">
        <w:t xml:space="preserve">Sidiq Wijanarko, (2019).Rancang Bangun Alat Ukur Dan Peringatan Pada </w:t>
      </w:r>
      <w:r w:rsidRPr="00321099">
        <w:rPr>
          <w:i/>
        </w:rPr>
        <w:t>Visual Docking Guidance System</w:t>
      </w:r>
      <w:r w:rsidRPr="00321099">
        <w:t xml:space="preserve"> (VDGS) Menggunakan Sensor</w:t>
      </w:r>
      <w:r w:rsidRPr="00321099">
        <w:rPr>
          <w:i/>
        </w:rPr>
        <w:t xml:space="preserve"> Light Detection and Ranging</w:t>
      </w:r>
      <w:r w:rsidRPr="00321099">
        <w:t xml:space="preserve"> (LiDAR) Berbasis Mikrokontroller ATMEGA 328.</w:t>
      </w:r>
      <w:r w:rsidRPr="00321099">
        <w:rPr>
          <w:color w:val="auto"/>
        </w:rPr>
        <w:t xml:space="preserve"> Teknik Elektro Sekolah Tinggi Teknologi Adisutjipto: Yogyakarta.</w:t>
      </w:r>
    </w:p>
    <w:p w14:paraId="77538A85" w14:textId="3C22A865" w:rsidR="00321099" w:rsidRPr="00321099" w:rsidRDefault="00321099" w:rsidP="00321099">
      <w:pPr>
        <w:spacing w:line="276" w:lineRule="auto"/>
        <w:ind w:left="567" w:hanging="556"/>
        <w:jc w:val="both"/>
        <w:rPr>
          <w:color w:val="222222"/>
          <w:sz w:val="24"/>
          <w:szCs w:val="24"/>
          <w:shd w:val="clear" w:color="auto" w:fill="FFFFFF"/>
        </w:rPr>
      </w:pPr>
      <w:r>
        <w:rPr>
          <w:color w:val="222222"/>
          <w:sz w:val="24"/>
          <w:szCs w:val="24"/>
          <w:shd w:val="clear" w:color="auto" w:fill="FFFFFF"/>
        </w:rPr>
        <w:t>[8]</w:t>
      </w:r>
      <w:r>
        <w:rPr>
          <w:color w:val="222222"/>
          <w:sz w:val="24"/>
          <w:szCs w:val="24"/>
          <w:shd w:val="clear" w:color="auto" w:fill="FFFFFF"/>
        </w:rPr>
        <w:tab/>
      </w:r>
      <w:r w:rsidRPr="00321099">
        <w:rPr>
          <w:color w:val="222222"/>
          <w:sz w:val="24"/>
          <w:szCs w:val="24"/>
          <w:shd w:val="clear" w:color="auto" w:fill="FFFFFF"/>
        </w:rPr>
        <w:t xml:space="preserve">Sunandar, I., &amp; Syarifudin, D. (2014). </w:t>
      </w:r>
      <w:r w:rsidRPr="00321099">
        <w:rPr>
          <w:sz w:val="24"/>
          <w:szCs w:val="24"/>
        </w:rPr>
        <w:t xml:space="preserve">LiDAR: Pengindraan Jauh Sensor Aktif dan Aplikasinya di Bidang Kehutanan. </w:t>
      </w:r>
      <w:r w:rsidRPr="00321099">
        <w:rPr>
          <w:i/>
          <w:sz w:val="24"/>
          <w:szCs w:val="24"/>
        </w:rPr>
        <w:t xml:space="preserve">Jurnal Planologi UNPAS, </w:t>
      </w:r>
      <w:r w:rsidRPr="00321099">
        <w:rPr>
          <w:sz w:val="24"/>
          <w:szCs w:val="24"/>
        </w:rPr>
        <w:t>1(2), 145-154.</w:t>
      </w:r>
    </w:p>
    <w:p w14:paraId="74A728D6" w14:textId="72DA68CF" w:rsidR="001773ED" w:rsidRPr="008F308C" w:rsidRDefault="001773ED" w:rsidP="00321099">
      <w:pPr>
        <w:pStyle w:val="References"/>
        <w:numPr>
          <w:ilvl w:val="0"/>
          <w:numId w:val="0"/>
        </w:numPr>
        <w:ind w:left="567" w:hanging="567"/>
      </w:pPr>
    </w:p>
    <w:sectPr w:rsidR="001773ED" w:rsidRPr="008F308C" w:rsidSect="00105F0D">
      <w:headerReference w:type="default" r:id="rId24"/>
      <w:footerReference w:type="first" r:id="rId25"/>
      <w:type w:val="continuous"/>
      <w:pgSz w:w="11906" w:h="16838" w:code="9"/>
      <w:pgMar w:top="1560" w:right="1440" w:bottom="1440" w:left="1440" w:header="431" w:footer="431" w:gutter="0"/>
      <w:cols w:space="288"/>
      <w:titlePg/>
      <w:docGrid w:linePitch="272"/>
    </w:sectPr>
  </w:body>
</w:document>
</file>

<file path=word/customizations.xml><?xml version="1.0" encoding="utf-8"?>
<wne:tcg xmlns:r="http://schemas.openxmlformats.org/officeDocument/2006/relationships" xmlns:wne="http://schemas.microsoft.com/office/word/2006/wordml">
  <wne:keymaps>
    <wne:keymap wne:kcmPrimary="0431">
      <wne:acd wne:acdName="acd2"/>
    </wne:keymap>
    <wne:keymap wne:kcmPrimary="0432">
      <wne:acd wne:acdName="acd1"/>
    </wne:keymap>
    <wne:keymap wne:kcmPrimary="0741">
      <wne:acd wne:acdName="acd0"/>
    </wne:keymap>
    <wne:keymap wne:kcmPrimary="0744">
      <wne:acd wne:acdName="acd5"/>
    </wne:keymap>
    <wne:keymap wne:kcmPrimary="0745">
      <wne:acd wne:acdName="acd4"/>
    </wne:keymap>
    <wne:keymap wne:kcmPrimary="0747">
      <wne:acd wne:acdName="acd7"/>
    </wne:keymap>
    <wne:keymap wne:kcmPrimary="0752">
      <wne:acd wne:acdName="acd6"/>
    </wne:keymap>
    <wne:keymap wne:kcmPrimary="0754">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gBBAGIAcwB0AHIAYQBjAHQA" wne:acdName="acd0" wne:fciIndexBasedOn="0065"/>
    <wne:acd wne:argValue="AQAAAAIA" wne:acdName="acd1" wne:fciIndexBasedOn="0065"/>
    <wne:acd wne:argValue="AQAAAAEA" wne:acdName="acd2" wne:fciIndexBasedOn="0065"/>
    <wne:acd wne:argValue="AgBUAGUAeAB0AA==" wne:acdName="acd3" wne:fciIndexBasedOn="0065"/>
    <wne:acd wne:argValue="AgBFAHEAdQBhAHQAaQBvAG4A" wne:acdName="acd4" wne:fciIndexBasedOn="0065"/>
    <wne:acd wne:argValue="AgBSAGUAZgBlAHIAZQBuAGMAZQAgAEgAZQBhAGQA" wne:acdName="acd5" wne:fciIndexBasedOn="0065"/>
    <wne:acd wne:argValue="AgBSAGUAZgBlAHIAZQBuAGMAZQBzAA==" wne:acdName="acd6" wne:fciIndexBasedOn="0065"/>
    <wne:acd wne:argValue="AgBHAGEAbQBiAGEAcg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96B4C" w14:textId="77777777" w:rsidR="005F0D37" w:rsidRDefault="005F0D37">
      <w:r>
        <w:separator/>
      </w:r>
    </w:p>
  </w:endnote>
  <w:endnote w:type="continuationSeparator" w:id="0">
    <w:p w14:paraId="7437E25F" w14:textId="77777777" w:rsidR="005F0D37" w:rsidRDefault="005F0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476DE" w14:textId="77777777" w:rsidR="00007A22" w:rsidRDefault="00007A22" w:rsidP="00C9387F">
    <w:pPr>
      <w:pStyle w:val="Footer"/>
    </w:pPr>
  </w:p>
  <w:p w14:paraId="5987C8E5" w14:textId="77777777" w:rsidR="00007A22" w:rsidRDefault="00007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060E9" w14:textId="77777777" w:rsidR="005F0D37" w:rsidRDefault="005F0D37"/>
  </w:footnote>
  <w:footnote w:type="continuationSeparator" w:id="0">
    <w:p w14:paraId="7CBE54E5" w14:textId="77777777" w:rsidR="005F0D37" w:rsidRDefault="005F0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247456319"/>
      <w:docPartObj>
        <w:docPartGallery w:val="Page Numbers (Top of Page)"/>
        <w:docPartUnique/>
      </w:docPartObj>
    </w:sdtPr>
    <w:sdtEndPr>
      <w:rPr>
        <w:noProof/>
      </w:rPr>
    </w:sdtEndPr>
    <w:sdtContent>
      <w:p w14:paraId="511A930E" w14:textId="6DD26F9B" w:rsidR="00007A22" w:rsidRPr="00C9387F" w:rsidRDefault="00007A22" w:rsidP="00C9387F">
        <w:pPr>
          <w:pStyle w:val="Header"/>
          <w:tabs>
            <w:tab w:val="clear" w:pos="4320"/>
            <w:tab w:val="clear" w:pos="8640"/>
            <w:tab w:val="right" w:pos="10034"/>
          </w:tabs>
          <w:rPr>
            <w:sz w:val="22"/>
            <w:szCs w:val="22"/>
          </w:rPr>
        </w:pPr>
        <w:r w:rsidRPr="001135F3">
          <w:rPr>
            <w:sz w:val="22"/>
            <w:szCs w:val="22"/>
          </w:rPr>
          <w:tab/>
        </w:r>
        <w:r w:rsidRPr="001135F3">
          <w:rPr>
            <w:sz w:val="22"/>
            <w:szCs w:val="22"/>
          </w:rPr>
          <w:fldChar w:fldCharType="begin"/>
        </w:r>
        <w:r w:rsidRPr="001135F3">
          <w:rPr>
            <w:sz w:val="22"/>
            <w:szCs w:val="22"/>
          </w:rPr>
          <w:instrText xml:space="preserve"> PAGE   \* MERGEFORMAT </w:instrText>
        </w:r>
        <w:r w:rsidRPr="001135F3">
          <w:rPr>
            <w:sz w:val="22"/>
            <w:szCs w:val="22"/>
          </w:rPr>
          <w:fldChar w:fldCharType="separate"/>
        </w:r>
        <w:r w:rsidR="00EB5DB8">
          <w:rPr>
            <w:noProof/>
            <w:sz w:val="22"/>
            <w:szCs w:val="22"/>
          </w:rPr>
          <w:t>11</w:t>
        </w:r>
        <w:r w:rsidRPr="001135F3">
          <w:rPr>
            <w:noProo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156D7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D5D8802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2" w15:restartNumberingAfterBreak="0">
    <w:nsid w:val="0A8B2FB6"/>
    <w:multiLevelType w:val="hybridMultilevel"/>
    <w:tmpl w:val="4EB4DF9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E703A5"/>
    <w:multiLevelType w:val="hybridMultilevel"/>
    <w:tmpl w:val="DC7AB94A"/>
    <w:lvl w:ilvl="0" w:tplc="38090001">
      <w:start w:val="1"/>
      <w:numFmt w:val="bullet"/>
      <w:lvlText w:val=""/>
      <w:lvlJc w:val="left"/>
      <w:pPr>
        <w:ind w:left="731" w:hanging="360"/>
      </w:pPr>
      <w:rPr>
        <w:rFonts w:ascii="Symbol" w:hAnsi="Symbol" w:hint="default"/>
      </w:rPr>
    </w:lvl>
    <w:lvl w:ilvl="1" w:tplc="38090003" w:tentative="1">
      <w:start w:val="1"/>
      <w:numFmt w:val="bullet"/>
      <w:lvlText w:val="o"/>
      <w:lvlJc w:val="left"/>
      <w:pPr>
        <w:ind w:left="1451" w:hanging="360"/>
      </w:pPr>
      <w:rPr>
        <w:rFonts w:ascii="Courier New" w:hAnsi="Courier New" w:cs="Courier New" w:hint="default"/>
      </w:rPr>
    </w:lvl>
    <w:lvl w:ilvl="2" w:tplc="38090005" w:tentative="1">
      <w:start w:val="1"/>
      <w:numFmt w:val="bullet"/>
      <w:lvlText w:val=""/>
      <w:lvlJc w:val="left"/>
      <w:pPr>
        <w:ind w:left="2171" w:hanging="360"/>
      </w:pPr>
      <w:rPr>
        <w:rFonts w:ascii="Wingdings" w:hAnsi="Wingdings" w:hint="default"/>
      </w:rPr>
    </w:lvl>
    <w:lvl w:ilvl="3" w:tplc="38090001" w:tentative="1">
      <w:start w:val="1"/>
      <w:numFmt w:val="bullet"/>
      <w:lvlText w:val=""/>
      <w:lvlJc w:val="left"/>
      <w:pPr>
        <w:ind w:left="2891" w:hanging="360"/>
      </w:pPr>
      <w:rPr>
        <w:rFonts w:ascii="Symbol" w:hAnsi="Symbol" w:hint="default"/>
      </w:rPr>
    </w:lvl>
    <w:lvl w:ilvl="4" w:tplc="38090003" w:tentative="1">
      <w:start w:val="1"/>
      <w:numFmt w:val="bullet"/>
      <w:lvlText w:val="o"/>
      <w:lvlJc w:val="left"/>
      <w:pPr>
        <w:ind w:left="3611" w:hanging="360"/>
      </w:pPr>
      <w:rPr>
        <w:rFonts w:ascii="Courier New" w:hAnsi="Courier New" w:cs="Courier New" w:hint="default"/>
      </w:rPr>
    </w:lvl>
    <w:lvl w:ilvl="5" w:tplc="38090005" w:tentative="1">
      <w:start w:val="1"/>
      <w:numFmt w:val="bullet"/>
      <w:lvlText w:val=""/>
      <w:lvlJc w:val="left"/>
      <w:pPr>
        <w:ind w:left="4331" w:hanging="360"/>
      </w:pPr>
      <w:rPr>
        <w:rFonts w:ascii="Wingdings" w:hAnsi="Wingdings" w:hint="default"/>
      </w:rPr>
    </w:lvl>
    <w:lvl w:ilvl="6" w:tplc="38090001" w:tentative="1">
      <w:start w:val="1"/>
      <w:numFmt w:val="bullet"/>
      <w:lvlText w:val=""/>
      <w:lvlJc w:val="left"/>
      <w:pPr>
        <w:ind w:left="5051" w:hanging="360"/>
      </w:pPr>
      <w:rPr>
        <w:rFonts w:ascii="Symbol" w:hAnsi="Symbol" w:hint="default"/>
      </w:rPr>
    </w:lvl>
    <w:lvl w:ilvl="7" w:tplc="38090003" w:tentative="1">
      <w:start w:val="1"/>
      <w:numFmt w:val="bullet"/>
      <w:lvlText w:val="o"/>
      <w:lvlJc w:val="left"/>
      <w:pPr>
        <w:ind w:left="5771" w:hanging="360"/>
      </w:pPr>
      <w:rPr>
        <w:rFonts w:ascii="Courier New" w:hAnsi="Courier New" w:cs="Courier New" w:hint="default"/>
      </w:rPr>
    </w:lvl>
    <w:lvl w:ilvl="8" w:tplc="38090005" w:tentative="1">
      <w:start w:val="1"/>
      <w:numFmt w:val="bullet"/>
      <w:lvlText w:val=""/>
      <w:lvlJc w:val="left"/>
      <w:pPr>
        <w:ind w:left="6491" w:hanging="360"/>
      </w:pPr>
      <w:rPr>
        <w:rFonts w:ascii="Wingdings" w:hAnsi="Wingdings" w:hint="default"/>
      </w:rPr>
    </w:lvl>
  </w:abstractNum>
  <w:abstractNum w:abstractNumId="1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24FE6A55"/>
    <w:multiLevelType w:val="multilevel"/>
    <w:tmpl w:val="64A22A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sz w:val="24"/>
        <w:szCs w:val="24"/>
      </w:rPr>
    </w:lvl>
    <w:lvl w:ilvl="2">
      <w:start w:val="1"/>
      <w:numFmt w:val="lowerLetter"/>
      <w:lvlText w:val="(%3)"/>
      <w:lvlJc w:val="left"/>
      <w:pPr>
        <w:ind w:left="2160" w:hanging="360"/>
      </w:pPr>
    </w:lvl>
    <w:lvl w:ilvl="3">
      <w:start w:val="1"/>
      <w:numFmt w:val="low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8" w15:restartNumberingAfterBreak="0">
    <w:nsid w:val="28935117"/>
    <w:multiLevelType w:val="hybridMultilevel"/>
    <w:tmpl w:val="56A45B7C"/>
    <w:lvl w:ilvl="0" w:tplc="822E97D6">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1"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877D64"/>
    <w:multiLevelType w:val="singleLevel"/>
    <w:tmpl w:val="EA764484"/>
    <w:lvl w:ilvl="0">
      <w:start w:val="1"/>
      <w:numFmt w:val="decimal"/>
      <w:pStyle w:val="References"/>
      <w:lvlText w:val="[%1]"/>
      <w:lvlJc w:val="left"/>
      <w:pPr>
        <w:tabs>
          <w:tab w:val="num" w:pos="1170"/>
        </w:tabs>
        <w:ind w:left="1170" w:hanging="360"/>
      </w:pPr>
      <w:rPr>
        <w:i w:val="0"/>
      </w:rPr>
    </w:lvl>
  </w:abstractNum>
  <w:abstractNum w:abstractNumId="23"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4" w15:restartNumberingAfterBreak="0">
    <w:nsid w:val="40251EED"/>
    <w:multiLevelType w:val="multilevel"/>
    <w:tmpl w:val="9462E8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7"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08541E"/>
    <w:multiLevelType w:val="hybridMultilevel"/>
    <w:tmpl w:val="A492E256"/>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2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3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1" w15:restartNumberingAfterBreak="0">
    <w:nsid w:val="580D3336"/>
    <w:multiLevelType w:val="multilevel"/>
    <w:tmpl w:val="0409001F"/>
    <w:lvl w:ilvl="0">
      <w:start w:val="1"/>
      <w:numFmt w:val="decimal"/>
      <w:lvlText w:val="%1."/>
      <w:lvlJc w:val="left"/>
      <w:pPr>
        <w:ind w:left="562" w:hanging="360"/>
      </w:pPr>
    </w:lvl>
    <w:lvl w:ilvl="1">
      <w:start w:val="1"/>
      <w:numFmt w:val="decimal"/>
      <w:lvlText w:val="%1.%2."/>
      <w:lvlJc w:val="left"/>
      <w:pPr>
        <w:ind w:left="994" w:hanging="432"/>
      </w:pPr>
    </w:lvl>
    <w:lvl w:ilvl="2">
      <w:start w:val="1"/>
      <w:numFmt w:val="decimal"/>
      <w:lvlText w:val="%1.%2.%3."/>
      <w:lvlJc w:val="left"/>
      <w:pPr>
        <w:ind w:left="1426" w:hanging="504"/>
      </w:pPr>
    </w:lvl>
    <w:lvl w:ilvl="3">
      <w:start w:val="1"/>
      <w:numFmt w:val="decimal"/>
      <w:lvlText w:val="%1.%2.%3.%4."/>
      <w:lvlJc w:val="left"/>
      <w:pPr>
        <w:ind w:left="1930" w:hanging="648"/>
      </w:pPr>
    </w:lvl>
    <w:lvl w:ilvl="4">
      <w:start w:val="1"/>
      <w:numFmt w:val="decimal"/>
      <w:lvlText w:val="%1.%2.%3.%4.%5."/>
      <w:lvlJc w:val="left"/>
      <w:pPr>
        <w:ind w:left="2434" w:hanging="792"/>
      </w:pPr>
    </w:lvl>
    <w:lvl w:ilvl="5">
      <w:start w:val="1"/>
      <w:numFmt w:val="decimal"/>
      <w:lvlText w:val="%1.%2.%3.%4.%5.%6."/>
      <w:lvlJc w:val="left"/>
      <w:pPr>
        <w:ind w:left="2938" w:hanging="936"/>
      </w:pPr>
    </w:lvl>
    <w:lvl w:ilvl="6">
      <w:start w:val="1"/>
      <w:numFmt w:val="decimal"/>
      <w:lvlText w:val="%1.%2.%3.%4.%5.%6.%7."/>
      <w:lvlJc w:val="left"/>
      <w:pPr>
        <w:ind w:left="3442" w:hanging="1080"/>
      </w:pPr>
    </w:lvl>
    <w:lvl w:ilvl="7">
      <w:start w:val="1"/>
      <w:numFmt w:val="decimal"/>
      <w:lvlText w:val="%1.%2.%3.%4.%5.%6.%7.%8."/>
      <w:lvlJc w:val="left"/>
      <w:pPr>
        <w:ind w:left="3946" w:hanging="1224"/>
      </w:pPr>
    </w:lvl>
    <w:lvl w:ilvl="8">
      <w:start w:val="1"/>
      <w:numFmt w:val="decimal"/>
      <w:lvlText w:val="%1.%2.%3.%4.%5.%6.%7.%8.%9."/>
      <w:lvlJc w:val="left"/>
      <w:pPr>
        <w:ind w:left="4522" w:hanging="1440"/>
      </w:pPr>
    </w:lvl>
  </w:abstractNum>
  <w:abstractNum w:abstractNumId="32" w15:restartNumberingAfterBreak="0">
    <w:nsid w:val="656C1CD5"/>
    <w:multiLevelType w:val="hybridMultilevel"/>
    <w:tmpl w:val="87368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4"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9" w15:restartNumberingAfterBreak="0">
    <w:nsid w:val="7BCF7719"/>
    <w:multiLevelType w:val="hybridMultilevel"/>
    <w:tmpl w:val="A128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20"/>
    <w:lvlOverride w:ilvl="0">
      <w:lvl w:ilvl="0">
        <w:start w:val="1"/>
        <w:numFmt w:val="decimal"/>
        <w:lvlText w:val="%1."/>
        <w:legacy w:legacy="1" w:legacySpace="0" w:legacyIndent="360"/>
        <w:lvlJc w:val="left"/>
        <w:pPr>
          <w:ind w:left="360" w:hanging="360"/>
        </w:pPr>
      </w:lvl>
    </w:lvlOverride>
  </w:num>
  <w:num w:numId="4">
    <w:abstractNumId w:val="20"/>
    <w:lvlOverride w:ilvl="0">
      <w:lvl w:ilvl="0">
        <w:start w:val="1"/>
        <w:numFmt w:val="decimal"/>
        <w:lvlText w:val="%1."/>
        <w:legacy w:legacy="1" w:legacySpace="0" w:legacyIndent="360"/>
        <w:lvlJc w:val="left"/>
        <w:pPr>
          <w:ind w:left="360" w:hanging="360"/>
        </w:pPr>
      </w:lvl>
    </w:lvlOverride>
  </w:num>
  <w:num w:numId="5">
    <w:abstractNumId w:val="20"/>
    <w:lvlOverride w:ilvl="0">
      <w:lvl w:ilvl="0">
        <w:start w:val="1"/>
        <w:numFmt w:val="decimal"/>
        <w:lvlText w:val="%1."/>
        <w:legacy w:legacy="1" w:legacySpace="0" w:legacyIndent="360"/>
        <w:lvlJc w:val="left"/>
        <w:pPr>
          <w:ind w:left="360" w:hanging="360"/>
        </w:pPr>
      </w:lvl>
    </w:lvlOverride>
  </w:num>
  <w:num w:numId="6">
    <w:abstractNumId w:val="26"/>
  </w:num>
  <w:num w:numId="7">
    <w:abstractNumId w:val="26"/>
    <w:lvlOverride w:ilvl="0">
      <w:lvl w:ilvl="0">
        <w:start w:val="1"/>
        <w:numFmt w:val="decimal"/>
        <w:lvlText w:val="%1."/>
        <w:legacy w:legacy="1" w:legacySpace="0" w:legacyIndent="360"/>
        <w:lvlJc w:val="left"/>
        <w:pPr>
          <w:ind w:left="360" w:hanging="360"/>
        </w:pPr>
      </w:lvl>
    </w:lvlOverride>
  </w:num>
  <w:num w:numId="8">
    <w:abstractNumId w:val="26"/>
    <w:lvlOverride w:ilvl="0">
      <w:lvl w:ilvl="0">
        <w:start w:val="1"/>
        <w:numFmt w:val="decimal"/>
        <w:lvlText w:val="%1."/>
        <w:legacy w:legacy="1" w:legacySpace="0" w:legacyIndent="360"/>
        <w:lvlJc w:val="left"/>
        <w:pPr>
          <w:ind w:left="360" w:hanging="360"/>
        </w:pPr>
      </w:lvl>
    </w:lvlOverride>
  </w:num>
  <w:num w:numId="9">
    <w:abstractNumId w:val="26"/>
    <w:lvlOverride w:ilvl="0">
      <w:lvl w:ilvl="0">
        <w:start w:val="1"/>
        <w:numFmt w:val="decimal"/>
        <w:lvlText w:val="%1."/>
        <w:legacy w:legacy="1" w:legacySpace="0" w:legacyIndent="360"/>
        <w:lvlJc w:val="left"/>
        <w:pPr>
          <w:ind w:left="360" w:hanging="360"/>
        </w:pPr>
      </w:lvl>
    </w:lvlOverride>
  </w:num>
  <w:num w:numId="10">
    <w:abstractNumId w:val="26"/>
    <w:lvlOverride w:ilvl="0">
      <w:lvl w:ilvl="0">
        <w:start w:val="1"/>
        <w:numFmt w:val="decimal"/>
        <w:lvlText w:val="%1."/>
        <w:legacy w:legacy="1" w:legacySpace="0" w:legacyIndent="360"/>
        <w:lvlJc w:val="left"/>
        <w:pPr>
          <w:ind w:left="360" w:hanging="360"/>
        </w:pPr>
      </w:lvl>
    </w:lvlOverride>
  </w:num>
  <w:num w:numId="11">
    <w:abstractNumId w:val="26"/>
    <w:lvlOverride w:ilvl="0">
      <w:lvl w:ilvl="0">
        <w:start w:val="1"/>
        <w:numFmt w:val="decimal"/>
        <w:lvlText w:val="%1."/>
        <w:legacy w:legacy="1" w:legacySpace="0" w:legacyIndent="360"/>
        <w:lvlJc w:val="left"/>
        <w:pPr>
          <w:ind w:left="360" w:hanging="360"/>
        </w:pPr>
      </w:lvl>
    </w:lvlOverride>
  </w:num>
  <w:num w:numId="12">
    <w:abstractNumId w:val="22"/>
  </w:num>
  <w:num w:numId="13">
    <w:abstractNumId w:val="15"/>
  </w:num>
  <w:num w:numId="14">
    <w:abstractNumId w:val="30"/>
  </w:num>
  <w:num w:numId="15">
    <w:abstractNumId w:val="29"/>
  </w:num>
  <w:num w:numId="16">
    <w:abstractNumId w:val="38"/>
  </w:num>
  <w:num w:numId="17">
    <w:abstractNumId w:val="19"/>
  </w:num>
  <w:num w:numId="18">
    <w:abstractNumId w:val="17"/>
  </w:num>
  <w:num w:numId="19">
    <w:abstractNumId w:val="33"/>
  </w:num>
  <w:num w:numId="20">
    <w:abstractNumId w:val="2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6"/>
  </w:num>
  <w:num w:numId="24">
    <w:abstractNumId w:val="27"/>
  </w:num>
  <w:num w:numId="25">
    <w:abstractNumId w:val="35"/>
  </w:num>
  <w:num w:numId="26">
    <w:abstractNumId w:val="13"/>
  </w:num>
  <w:num w:numId="27">
    <w:abstractNumId w:val="34"/>
  </w:num>
  <w:num w:numId="28">
    <w:abstractNumId w:val="21"/>
  </w:num>
  <w:num w:numId="29">
    <w:abstractNumId w:val="25"/>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2"/>
  </w:num>
  <w:num w:numId="42">
    <w:abstractNumId w:val="39"/>
  </w:num>
  <w:num w:numId="43">
    <w:abstractNumId w:val="28"/>
  </w:num>
  <w:num w:numId="44">
    <w:abstractNumId w:val="32"/>
  </w:num>
  <w:num w:numId="45">
    <w:abstractNumId w:val="22"/>
    <w:lvlOverride w:ilvl="0">
      <w:startOverride w:val="1"/>
    </w:lvlOverride>
  </w:num>
  <w:num w:numId="46">
    <w:abstractNumId w:val="24"/>
  </w:num>
  <w:num w:numId="47">
    <w:abstractNumId w:val="31"/>
  </w:num>
  <w:num w:numId="48">
    <w:abstractNumId w:val="18"/>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01DA2"/>
    <w:rsid w:val="00007A22"/>
    <w:rsid w:val="00017EAF"/>
    <w:rsid w:val="00024C83"/>
    <w:rsid w:val="0002756E"/>
    <w:rsid w:val="00030132"/>
    <w:rsid w:val="00032E12"/>
    <w:rsid w:val="000336C0"/>
    <w:rsid w:val="00042183"/>
    <w:rsid w:val="00042E13"/>
    <w:rsid w:val="00066EBB"/>
    <w:rsid w:val="00082808"/>
    <w:rsid w:val="0009723E"/>
    <w:rsid w:val="000A05F4"/>
    <w:rsid w:val="000A0C2F"/>
    <w:rsid w:val="000A168B"/>
    <w:rsid w:val="000B0E65"/>
    <w:rsid w:val="000D12F8"/>
    <w:rsid w:val="000D2BDE"/>
    <w:rsid w:val="000E1EAB"/>
    <w:rsid w:val="000E6218"/>
    <w:rsid w:val="000F4C29"/>
    <w:rsid w:val="0010230E"/>
    <w:rsid w:val="00104BB0"/>
    <w:rsid w:val="00104E66"/>
    <w:rsid w:val="001051F0"/>
    <w:rsid w:val="00105F0D"/>
    <w:rsid w:val="0010794E"/>
    <w:rsid w:val="001135F3"/>
    <w:rsid w:val="00113F26"/>
    <w:rsid w:val="00113F82"/>
    <w:rsid w:val="00114542"/>
    <w:rsid w:val="00115640"/>
    <w:rsid w:val="00120688"/>
    <w:rsid w:val="00120DEE"/>
    <w:rsid w:val="00121202"/>
    <w:rsid w:val="00123257"/>
    <w:rsid w:val="001274B9"/>
    <w:rsid w:val="00127F82"/>
    <w:rsid w:val="0013354F"/>
    <w:rsid w:val="0013372C"/>
    <w:rsid w:val="0014097B"/>
    <w:rsid w:val="00143517"/>
    <w:rsid w:val="00143F2E"/>
    <w:rsid w:val="00144E72"/>
    <w:rsid w:val="00146B2C"/>
    <w:rsid w:val="00153242"/>
    <w:rsid w:val="001541EE"/>
    <w:rsid w:val="0015438A"/>
    <w:rsid w:val="00155CAF"/>
    <w:rsid w:val="00163CA2"/>
    <w:rsid w:val="00171E28"/>
    <w:rsid w:val="001749F6"/>
    <w:rsid w:val="0017594C"/>
    <w:rsid w:val="001768FF"/>
    <w:rsid w:val="001773ED"/>
    <w:rsid w:val="0017779B"/>
    <w:rsid w:val="001A26A0"/>
    <w:rsid w:val="001A4297"/>
    <w:rsid w:val="001A60B1"/>
    <w:rsid w:val="001B2686"/>
    <w:rsid w:val="001B36B1"/>
    <w:rsid w:val="001B623D"/>
    <w:rsid w:val="001C56CB"/>
    <w:rsid w:val="001D3870"/>
    <w:rsid w:val="001E0482"/>
    <w:rsid w:val="001E5E69"/>
    <w:rsid w:val="001E7B7A"/>
    <w:rsid w:val="001F4C5C"/>
    <w:rsid w:val="00204478"/>
    <w:rsid w:val="0020789A"/>
    <w:rsid w:val="00214E2E"/>
    <w:rsid w:val="00216141"/>
    <w:rsid w:val="0021655A"/>
    <w:rsid w:val="00217186"/>
    <w:rsid w:val="00220BE6"/>
    <w:rsid w:val="002265C3"/>
    <w:rsid w:val="0023268C"/>
    <w:rsid w:val="0023630F"/>
    <w:rsid w:val="00240560"/>
    <w:rsid w:val="002434A1"/>
    <w:rsid w:val="00244CD6"/>
    <w:rsid w:val="00250779"/>
    <w:rsid w:val="00263943"/>
    <w:rsid w:val="00267B35"/>
    <w:rsid w:val="00281757"/>
    <w:rsid w:val="002865A8"/>
    <w:rsid w:val="002944DC"/>
    <w:rsid w:val="002A4B11"/>
    <w:rsid w:val="002B5298"/>
    <w:rsid w:val="002E1F95"/>
    <w:rsid w:val="002E431A"/>
    <w:rsid w:val="002E50DF"/>
    <w:rsid w:val="002E7937"/>
    <w:rsid w:val="002E7E1F"/>
    <w:rsid w:val="002F19D9"/>
    <w:rsid w:val="002F1A23"/>
    <w:rsid w:val="002F7910"/>
    <w:rsid w:val="002F7E3F"/>
    <w:rsid w:val="00311A6F"/>
    <w:rsid w:val="00314F82"/>
    <w:rsid w:val="00321099"/>
    <w:rsid w:val="0032411C"/>
    <w:rsid w:val="00331367"/>
    <w:rsid w:val="003320F5"/>
    <w:rsid w:val="0033674B"/>
    <w:rsid w:val="003369DE"/>
    <w:rsid w:val="00337CDD"/>
    <w:rsid w:val="003417D1"/>
    <w:rsid w:val="003427CE"/>
    <w:rsid w:val="00342BE1"/>
    <w:rsid w:val="00343299"/>
    <w:rsid w:val="003461E8"/>
    <w:rsid w:val="0035221E"/>
    <w:rsid w:val="00353BA9"/>
    <w:rsid w:val="00360269"/>
    <w:rsid w:val="00362727"/>
    <w:rsid w:val="00370F87"/>
    <w:rsid w:val="0037551B"/>
    <w:rsid w:val="00384C75"/>
    <w:rsid w:val="00392DBA"/>
    <w:rsid w:val="003A1A34"/>
    <w:rsid w:val="003A66A5"/>
    <w:rsid w:val="003B09E2"/>
    <w:rsid w:val="003C3322"/>
    <w:rsid w:val="003C68C2"/>
    <w:rsid w:val="003D0072"/>
    <w:rsid w:val="003D1EBF"/>
    <w:rsid w:val="003D31EC"/>
    <w:rsid w:val="003D4CAE"/>
    <w:rsid w:val="003E017B"/>
    <w:rsid w:val="003F26BD"/>
    <w:rsid w:val="003F4E85"/>
    <w:rsid w:val="003F52AD"/>
    <w:rsid w:val="00402928"/>
    <w:rsid w:val="0043144F"/>
    <w:rsid w:val="00431BFA"/>
    <w:rsid w:val="00432B17"/>
    <w:rsid w:val="004353CF"/>
    <w:rsid w:val="004561C9"/>
    <w:rsid w:val="004631BC"/>
    <w:rsid w:val="00467AA8"/>
    <w:rsid w:val="004706FC"/>
    <w:rsid w:val="00481D1B"/>
    <w:rsid w:val="00484761"/>
    <w:rsid w:val="00484DD5"/>
    <w:rsid w:val="004866A2"/>
    <w:rsid w:val="00492E43"/>
    <w:rsid w:val="00493030"/>
    <w:rsid w:val="0049585C"/>
    <w:rsid w:val="004B4106"/>
    <w:rsid w:val="004B558A"/>
    <w:rsid w:val="004B564A"/>
    <w:rsid w:val="004C16DD"/>
    <w:rsid w:val="004C1E16"/>
    <w:rsid w:val="004C2543"/>
    <w:rsid w:val="004C6433"/>
    <w:rsid w:val="004D0173"/>
    <w:rsid w:val="004D15CA"/>
    <w:rsid w:val="004E0CC0"/>
    <w:rsid w:val="004E3E4C"/>
    <w:rsid w:val="004E6301"/>
    <w:rsid w:val="004F23A0"/>
    <w:rsid w:val="004F312B"/>
    <w:rsid w:val="005003E3"/>
    <w:rsid w:val="005052CD"/>
    <w:rsid w:val="0050591B"/>
    <w:rsid w:val="005263A7"/>
    <w:rsid w:val="00532E25"/>
    <w:rsid w:val="00535307"/>
    <w:rsid w:val="00541884"/>
    <w:rsid w:val="00543413"/>
    <w:rsid w:val="00544F34"/>
    <w:rsid w:val="00545F70"/>
    <w:rsid w:val="00550A26"/>
    <w:rsid w:val="00550BF5"/>
    <w:rsid w:val="00553A5B"/>
    <w:rsid w:val="00554FDE"/>
    <w:rsid w:val="005573AC"/>
    <w:rsid w:val="0056397A"/>
    <w:rsid w:val="00564228"/>
    <w:rsid w:val="00567A70"/>
    <w:rsid w:val="0057019A"/>
    <w:rsid w:val="00574C82"/>
    <w:rsid w:val="005828BE"/>
    <w:rsid w:val="00583F38"/>
    <w:rsid w:val="0058732F"/>
    <w:rsid w:val="005A2A15"/>
    <w:rsid w:val="005A5920"/>
    <w:rsid w:val="005B12C9"/>
    <w:rsid w:val="005C0C97"/>
    <w:rsid w:val="005C4FEA"/>
    <w:rsid w:val="005C6EA6"/>
    <w:rsid w:val="005D1B15"/>
    <w:rsid w:val="005D2824"/>
    <w:rsid w:val="005D4F1A"/>
    <w:rsid w:val="005D72BB"/>
    <w:rsid w:val="005E2DDE"/>
    <w:rsid w:val="005E692F"/>
    <w:rsid w:val="005F0D37"/>
    <w:rsid w:val="005F0F22"/>
    <w:rsid w:val="006047B2"/>
    <w:rsid w:val="0062114B"/>
    <w:rsid w:val="00621929"/>
    <w:rsid w:val="00623698"/>
    <w:rsid w:val="00625065"/>
    <w:rsid w:val="00625E96"/>
    <w:rsid w:val="0063070D"/>
    <w:rsid w:val="006477C2"/>
    <w:rsid w:val="00647C09"/>
    <w:rsid w:val="00651F2C"/>
    <w:rsid w:val="006530A9"/>
    <w:rsid w:val="00655144"/>
    <w:rsid w:val="00655A41"/>
    <w:rsid w:val="00663771"/>
    <w:rsid w:val="00664461"/>
    <w:rsid w:val="00671D1E"/>
    <w:rsid w:val="00677423"/>
    <w:rsid w:val="00677C22"/>
    <w:rsid w:val="00685D0E"/>
    <w:rsid w:val="00691AA3"/>
    <w:rsid w:val="00693D5D"/>
    <w:rsid w:val="00695521"/>
    <w:rsid w:val="00695E4E"/>
    <w:rsid w:val="006A121F"/>
    <w:rsid w:val="006A3826"/>
    <w:rsid w:val="006A567C"/>
    <w:rsid w:val="006B01D0"/>
    <w:rsid w:val="006B4747"/>
    <w:rsid w:val="006B7F03"/>
    <w:rsid w:val="006C412A"/>
    <w:rsid w:val="006C7307"/>
    <w:rsid w:val="006D1A80"/>
    <w:rsid w:val="006E192B"/>
    <w:rsid w:val="006E2F8F"/>
    <w:rsid w:val="006F1A9F"/>
    <w:rsid w:val="00700471"/>
    <w:rsid w:val="00707823"/>
    <w:rsid w:val="007104B6"/>
    <w:rsid w:val="00712173"/>
    <w:rsid w:val="00716730"/>
    <w:rsid w:val="007171A1"/>
    <w:rsid w:val="00725B45"/>
    <w:rsid w:val="00725B71"/>
    <w:rsid w:val="0073314E"/>
    <w:rsid w:val="00735879"/>
    <w:rsid w:val="00737598"/>
    <w:rsid w:val="007439DF"/>
    <w:rsid w:val="007530A3"/>
    <w:rsid w:val="00761628"/>
    <w:rsid w:val="0076355A"/>
    <w:rsid w:val="00764C65"/>
    <w:rsid w:val="007707AB"/>
    <w:rsid w:val="007713E5"/>
    <w:rsid w:val="00771615"/>
    <w:rsid w:val="0077696A"/>
    <w:rsid w:val="0078155A"/>
    <w:rsid w:val="007837D0"/>
    <w:rsid w:val="00784178"/>
    <w:rsid w:val="0078558F"/>
    <w:rsid w:val="0079798E"/>
    <w:rsid w:val="007A0D33"/>
    <w:rsid w:val="007A2EF4"/>
    <w:rsid w:val="007A7D60"/>
    <w:rsid w:val="007B3D41"/>
    <w:rsid w:val="007C4336"/>
    <w:rsid w:val="007C5135"/>
    <w:rsid w:val="007C7BEA"/>
    <w:rsid w:val="007D4C8C"/>
    <w:rsid w:val="007E159A"/>
    <w:rsid w:val="007E187E"/>
    <w:rsid w:val="007E26FD"/>
    <w:rsid w:val="007F2AD2"/>
    <w:rsid w:val="007F37F7"/>
    <w:rsid w:val="007F7AA6"/>
    <w:rsid w:val="00811418"/>
    <w:rsid w:val="00811AF4"/>
    <w:rsid w:val="0081263B"/>
    <w:rsid w:val="0081663F"/>
    <w:rsid w:val="0082087B"/>
    <w:rsid w:val="00823624"/>
    <w:rsid w:val="008238EF"/>
    <w:rsid w:val="00834DA5"/>
    <w:rsid w:val="00837E47"/>
    <w:rsid w:val="00843E9B"/>
    <w:rsid w:val="008518FE"/>
    <w:rsid w:val="008520F8"/>
    <w:rsid w:val="0085533B"/>
    <w:rsid w:val="0085659C"/>
    <w:rsid w:val="008567BC"/>
    <w:rsid w:val="00856ABC"/>
    <w:rsid w:val="00860237"/>
    <w:rsid w:val="00860949"/>
    <w:rsid w:val="00864212"/>
    <w:rsid w:val="00864BEE"/>
    <w:rsid w:val="00866B5F"/>
    <w:rsid w:val="00872026"/>
    <w:rsid w:val="0087792E"/>
    <w:rsid w:val="00881B47"/>
    <w:rsid w:val="00883EAF"/>
    <w:rsid w:val="00885258"/>
    <w:rsid w:val="008858C8"/>
    <w:rsid w:val="0089290C"/>
    <w:rsid w:val="008A1A7A"/>
    <w:rsid w:val="008A298A"/>
    <w:rsid w:val="008A30C3"/>
    <w:rsid w:val="008A317D"/>
    <w:rsid w:val="008A3C23"/>
    <w:rsid w:val="008C4203"/>
    <w:rsid w:val="008C49CC"/>
    <w:rsid w:val="008C4B52"/>
    <w:rsid w:val="008C7455"/>
    <w:rsid w:val="008D69E9"/>
    <w:rsid w:val="008E0645"/>
    <w:rsid w:val="008E0962"/>
    <w:rsid w:val="008E38DC"/>
    <w:rsid w:val="008E3DF7"/>
    <w:rsid w:val="008E6CDB"/>
    <w:rsid w:val="008E7E3E"/>
    <w:rsid w:val="008F228E"/>
    <w:rsid w:val="008F308C"/>
    <w:rsid w:val="008F3FA9"/>
    <w:rsid w:val="008F594A"/>
    <w:rsid w:val="00902F57"/>
    <w:rsid w:val="0090389C"/>
    <w:rsid w:val="00904C7E"/>
    <w:rsid w:val="00906DA0"/>
    <w:rsid w:val="0091035B"/>
    <w:rsid w:val="00920DD7"/>
    <w:rsid w:val="00927F6F"/>
    <w:rsid w:val="00930FAD"/>
    <w:rsid w:val="00940F91"/>
    <w:rsid w:val="0094705F"/>
    <w:rsid w:val="00947525"/>
    <w:rsid w:val="00955679"/>
    <w:rsid w:val="00965298"/>
    <w:rsid w:val="00971932"/>
    <w:rsid w:val="00973717"/>
    <w:rsid w:val="00994614"/>
    <w:rsid w:val="009A1F6E"/>
    <w:rsid w:val="009A20F3"/>
    <w:rsid w:val="009A3742"/>
    <w:rsid w:val="009A56DA"/>
    <w:rsid w:val="009B033E"/>
    <w:rsid w:val="009B1797"/>
    <w:rsid w:val="009B22E9"/>
    <w:rsid w:val="009B433E"/>
    <w:rsid w:val="009C00AB"/>
    <w:rsid w:val="009C1A18"/>
    <w:rsid w:val="009C3452"/>
    <w:rsid w:val="009C7B1B"/>
    <w:rsid w:val="009C7D17"/>
    <w:rsid w:val="009D05C7"/>
    <w:rsid w:val="009D5153"/>
    <w:rsid w:val="009D64C5"/>
    <w:rsid w:val="009E2D12"/>
    <w:rsid w:val="009E484E"/>
    <w:rsid w:val="009E52D0"/>
    <w:rsid w:val="009F40FB"/>
    <w:rsid w:val="009F4B45"/>
    <w:rsid w:val="009F4E2A"/>
    <w:rsid w:val="009F70D9"/>
    <w:rsid w:val="00A03061"/>
    <w:rsid w:val="00A04ECD"/>
    <w:rsid w:val="00A107E0"/>
    <w:rsid w:val="00A155BF"/>
    <w:rsid w:val="00A15D16"/>
    <w:rsid w:val="00A206CC"/>
    <w:rsid w:val="00A20821"/>
    <w:rsid w:val="00A21DAA"/>
    <w:rsid w:val="00A22FCB"/>
    <w:rsid w:val="00A25B3B"/>
    <w:rsid w:val="00A37635"/>
    <w:rsid w:val="00A40127"/>
    <w:rsid w:val="00A40672"/>
    <w:rsid w:val="00A4424C"/>
    <w:rsid w:val="00A45AEC"/>
    <w:rsid w:val="00A472F1"/>
    <w:rsid w:val="00A4785C"/>
    <w:rsid w:val="00A5237D"/>
    <w:rsid w:val="00A52A72"/>
    <w:rsid w:val="00A554A3"/>
    <w:rsid w:val="00A758EA"/>
    <w:rsid w:val="00A76626"/>
    <w:rsid w:val="00A82B6F"/>
    <w:rsid w:val="00A902AF"/>
    <w:rsid w:val="00A91937"/>
    <w:rsid w:val="00A935A9"/>
    <w:rsid w:val="00A9434E"/>
    <w:rsid w:val="00A95C50"/>
    <w:rsid w:val="00A95C5B"/>
    <w:rsid w:val="00AA6B7E"/>
    <w:rsid w:val="00AB79A6"/>
    <w:rsid w:val="00AC0CE8"/>
    <w:rsid w:val="00AC1D81"/>
    <w:rsid w:val="00AC4850"/>
    <w:rsid w:val="00AD2CF0"/>
    <w:rsid w:val="00AE6F7B"/>
    <w:rsid w:val="00AF7CD4"/>
    <w:rsid w:val="00B034E5"/>
    <w:rsid w:val="00B12FDF"/>
    <w:rsid w:val="00B14341"/>
    <w:rsid w:val="00B14E46"/>
    <w:rsid w:val="00B16DB5"/>
    <w:rsid w:val="00B214E6"/>
    <w:rsid w:val="00B31281"/>
    <w:rsid w:val="00B3664A"/>
    <w:rsid w:val="00B36E53"/>
    <w:rsid w:val="00B436EF"/>
    <w:rsid w:val="00B47B59"/>
    <w:rsid w:val="00B53F81"/>
    <w:rsid w:val="00B553B5"/>
    <w:rsid w:val="00B559C8"/>
    <w:rsid w:val="00B56949"/>
    <w:rsid w:val="00B56C2B"/>
    <w:rsid w:val="00B56DD3"/>
    <w:rsid w:val="00B65BD3"/>
    <w:rsid w:val="00B70469"/>
    <w:rsid w:val="00B72DD8"/>
    <w:rsid w:val="00B72E09"/>
    <w:rsid w:val="00B749DC"/>
    <w:rsid w:val="00B74F82"/>
    <w:rsid w:val="00B917FC"/>
    <w:rsid w:val="00B96B72"/>
    <w:rsid w:val="00BA5A10"/>
    <w:rsid w:val="00BB2621"/>
    <w:rsid w:val="00BB5D3F"/>
    <w:rsid w:val="00BC3662"/>
    <w:rsid w:val="00BC52FF"/>
    <w:rsid w:val="00BC62D1"/>
    <w:rsid w:val="00BC6BCB"/>
    <w:rsid w:val="00BD0BE7"/>
    <w:rsid w:val="00BE5CBC"/>
    <w:rsid w:val="00BF0C69"/>
    <w:rsid w:val="00BF6042"/>
    <w:rsid w:val="00BF629B"/>
    <w:rsid w:val="00BF655C"/>
    <w:rsid w:val="00C02E1F"/>
    <w:rsid w:val="00C04A43"/>
    <w:rsid w:val="00C073D8"/>
    <w:rsid w:val="00C075EF"/>
    <w:rsid w:val="00C07AC7"/>
    <w:rsid w:val="00C11E83"/>
    <w:rsid w:val="00C129F3"/>
    <w:rsid w:val="00C14B21"/>
    <w:rsid w:val="00C16B03"/>
    <w:rsid w:val="00C2378A"/>
    <w:rsid w:val="00C303F2"/>
    <w:rsid w:val="00C341C0"/>
    <w:rsid w:val="00C378A1"/>
    <w:rsid w:val="00C45D68"/>
    <w:rsid w:val="00C54CF6"/>
    <w:rsid w:val="00C613B3"/>
    <w:rsid w:val="00C621D6"/>
    <w:rsid w:val="00C67391"/>
    <w:rsid w:val="00C75907"/>
    <w:rsid w:val="00C76344"/>
    <w:rsid w:val="00C77532"/>
    <w:rsid w:val="00C827EF"/>
    <w:rsid w:val="00C82D86"/>
    <w:rsid w:val="00C847C0"/>
    <w:rsid w:val="00C907C9"/>
    <w:rsid w:val="00C9259B"/>
    <w:rsid w:val="00C9266C"/>
    <w:rsid w:val="00C9387F"/>
    <w:rsid w:val="00CA2FBE"/>
    <w:rsid w:val="00CA792E"/>
    <w:rsid w:val="00CB4B8D"/>
    <w:rsid w:val="00CB76C0"/>
    <w:rsid w:val="00CC00C7"/>
    <w:rsid w:val="00CC0DDA"/>
    <w:rsid w:val="00CD0916"/>
    <w:rsid w:val="00CD5926"/>
    <w:rsid w:val="00CD684F"/>
    <w:rsid w:val="00CE0196"/>
    <w:rsid w:val="00CE17CE"/>
    <w:rsid w:val="00CE26C6"/>
    <w:rsid w:val="00CE78FF"/>
    <w:rsid w:val="00CF4F4C"/>
    <w:rsid w:val="00CF72B6"/>
    <w:rsid w:val="00CF7DB3"/>
    <w:rsid w:val="00D06615"/>
    <w:rsid w:val="00D06623"/>
    <w:rsid w:val="00D14C6B"/>
    <w:rsid w:val="00D40D68"/>
    <w:rsid w:val="00D434D8"/>
    <w:rsid w:val="00D5536F"/>
    <w:rsid w:val="00D56935"/>
    <w:rsid w:val="00D57391"/>
    <w:rsid w:val="00D6584D"/>
    <w:rsid w:val="00D716BA"/>
    <w:rsid w:val="00D73449"/>
    <w:rsid w:val="00D74318"/>
    <w:rsid w:val="00D758C6"/>
    <w:rsid w:val="00D7612F"/>
    <w:rsid w:val="00D87F81"/>
    <w:rsid w:val="00D90C10"/>
    <w:rsid w:val="00D92E96"/>
    <w:rsid w:val="00D967D9"/>
    <w:rsid w:val="00DA12B7"/>
    <w:rsid w:val="00DA258C"/>
    <w:rsid w:val="00DA4345"/>
    <w:rsid w:val="00DA4A33"/>
    <w:rsid w:val="00DB1982"/>
    <w:rsid w:val="00DB4B31"/>
    <w:rsid w:val="00DC0C42"/>
    <w:rsid w:val="00DC5158"/>
    <w:rsid w:val="00DC6EF1"/>
    <w:rsid w:val="00DC7367"/>
    <w:rsid w:val="00DD75C5"/>
    <w:rsid w:val="00DE07FA"/>
    <w:rsid w:val="00DE20DB"/>
    <w:rsid w:val="00DF2DDE"/>
    <w:rsid w:val="00DF42EE"/>
    <w:rsid w:val="00DF5EA2"/>
    <w:rsid w:val="00DF77C8"/>
    <w:rsid w:val="00E00323"/>
    <w:rsid w:val="00E01667"/>
    <w:rsid w:val="00E07155"/>
    <w:rsid w:val="00E13E53"/>
    <w:rsid w:val="00E158A5"/>
    <w:rsid w:val="00E22751"/>
    <w:rsid w:val="00E36209"/>
    <w:rsid w:val="00E37AF9"/>
    <w:rsid w:val="00E420BB"/>
    <w:rsid w:val="00E50DF6"/>
    <w:rsid w:val="00E6336D"/>
    <w:rsid w:val="00E6366C"/>
    <w:rsid w:val="00E73F39"/>
    <w:rsid w:val="00E81B86"/>
    <w:rsid w:val="00E82F36"/>
    <w:rsid w:val="00E843DD"/>
    <w:rsid w:val="00E85262"/>
    <w:rsid w:val="00E878E1"/>
    <w:rsid w:val="00E87B28"/>
    <w:rsid w:val="00E965C5"/>
    <w:rsid w:val="00E96A3A"/>
    <w:rsid w:val="00E97402"/>
    <w:rsid w:val="00E97B99"/>
    <w:rsid w:val="00EA0AC7"/>
    <w:rsid w:val="00EA65B1"/>
    <w:rsid w:val="00EB2E9D"/>
    <w:rsid w:val="00EB5DB8"/>
    <w:rsid w:val="00ED1232"/>
    <w:rsid w:val="00ED1E14"/>
    <w:rsid w:val="00ED3BC8"/>
    <w:rsid w:val="00ED54CA"/>
    <w:rsid w:val="00ED787D"/>
    <w:rsid w:val="00ED7943"/>
    <w:rsid w:val="00EE6FFC"/>
    <w:rsid w:val="00EF10AC"/>
    <w:rsid w:val="00EF25A3"/>
    <w:rsid w:val="00EF4701"/>
    <w:rsid w:val="00EF564E"/>
    <w:rsid w:val="00EF58FA"/>
    <w:rsid w:val="00EF7C72"/>
    <w:rsid w:val="00F009D2"/>
    <w:rsid w:val="00F01516"/>
    <w:rsid w:val="00F22198"/>
    <w:rsid w:val="00F33D49"/>
    <w:rsid w:val="00F34165"/>
    <w:rsid w:val="00F3481E"/>
    <w:rsid w:val="00F36840"/>
    <w:rsid w:val="00F56D78"/>
    <w:rsid w:val="00F577F6"/>
    <w:rsid w:val="00F57A1E"/>
    <w:rsid w:val="00F57A22"/>
    <w:rsid w:val="00F63749"/>
    <w:rsid w:val="00F65266"/>
    <w:rsid w:val="00F751E1"/>
    <w:rsid w:val="00F753F9"/>
    <w:rsid w:val="00F81835"/>
    <w:rsid w:val="00F85386"/>
    <w:rsid w:val="00F87126"/>
    <w:rsid w:val="00F932B6"/>
    <w:rsid w:val="00FA3401"/>
    <w:rsid w:val="00FA762D"/>
    <w:rsid w:val="00FB64EB"/>
    <w:rsid w:val="00FC0B7B"/>
    <w:rsid w:val="00FC5A80"/>
    <w:rsid w:val="00FD0BC2"/>
    <w:rsid w:val="00FD347F"/>
    <w:rsid w:val="00FE00DD"/>
    <w:rsid w:val="00FE40F3"/>
    <w:rsid w:val="00FE4F2B"/>
    <w:rsid w:val="00FE70D3"/>
    <w:rsid w:val="00FF1646"/>
    <w:rsid w:val="00FF1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28477B"/>
  <w15:docId w15:val="{CCA35448-0B5D-4F7D-BBED-146482C0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065"/>
  </w:style>
  <w:style w:type="paragraph" w:styleId="Heading1">
    <w:name w:val="heading 1"/>
    <w:basedOn w:val="Text"/>
    <w:next w:val="Text"/>
    <w:link w:val="Heading1Char"/>
    <w:uiPriority w:val="9"/>
    <w:qFormat/>
    <w:rsid w:val="00EF25A3"/>
    <w:pPr>
      <w:keepNext/>
      <w:numPr>
        <w:numId w:val="46"/>
      </w:numPr>
      <w:spacing w:before="240" w:after="80"/>
      <w:outlineLvl w:val="0"/>
    </w:pPr>
    <w:rPr>
      <w:b/>
      <w:szCs w:val="22"/>
    </w:rPr>
  </w:style>
  <w:style w:type="paragraph" w:styleId="Heading2">
    <w:name w:val="heading 2"/>
    <w:basedOn w:val="Text"/>
    <w:next w:val="Normal"/>
    <w:link w:val="Heading2Char"/>
    <w:uiPriority w:val="9"/>
    <w:qFormat/>
    <w:rsid w:val="00EF25A3"/>
    <w:pPr>
      <w:keepNext/>
      <w:numPr>
        <w:ilvl w:val="1"/>
        <w:numId w:val="46"/>
      </w:numPr>
      <w:spacing w:before="120" w:after="60"/>
      <w:outlineLvl w:val="1"/>
    </w:pPr>
    <w:rPr>
      <w:szCs w:val="24"/>
    </w:rPr>
  </w:style>
  <w:style w:type="paragraph" w:styleId="Heading3">
    <w:name w:val="heading 3"/>
    <w:basedOn w:val="Normal"/>
    <w:next w:val="Normal"/>
    <w:uiPriority w:val="9"/>
    <w:qFormat/>
    <w:pPr>
      <w:keepNext/>
      <w:numPr>
        <w:ilvl w:val="2"/>
        <w:numId w:val="46"/>
      </w:numPr>
      <w:outlineLvl w:val="2"/>
    </w:pPr>
    <w:rPr>
      <w:i/>
      <w:iCs/>
    </w:rPr>
  </w:style>
  <w:style w:type="paragraph" w:styleId="Heading4">
    <w:name w:val="heading 4"/>
    <w:basedOn w:val="Normal"/>
    <w:next w:val="Normal"/>
    <w:uiPriority w:val="9"/>
    <w:qFormat/>
    <w:pPr>
      <w:keepNext/>
      <w:numPr>
        <w:ilvl w:val="3"/>
        <w:numId w:val="46"/>
      </w:numPr>
      <w:spacing w:before="240" w:after="60"/>
      <w:outlineLvl w:val="3"/>
    </w:pPr>
    <w:rPr>
      <w:i/>
      <w:iCs/>
      <w:sz w:val="18"/>
      <w:szCs w:val="18"/>
    </w:rPr>
  </w:style>
  <w:style w:type="paragraph" w:styleId="Heading5">
    <w:name w:val="heading 5"/>
    <w:basedOn w:val="Normal"/>
    <w:next w:val="Normal"/>
    <w:uiPriority w:val="9"/>
    <w:qFormat/>
    <w:pPr>
      <w:numPr>
        <w:ilvl w:val="4"/>
        <w:numId w:val="46"/>
      </w:numPr>
      <w:spacing w:before="240" w:after="60"/>
      <w:outlineLvl w:val="4"/>
    </w:pPr>
    <w:rPr>
      <w:sz w:val="18"/>
      <w:szCs w:val="18"/>
    </w:rPr>
  </w:style>
  <w:style w:type="paragraph" w:styleId="Heading6">
    <w:name w:val="heading 6"/>
    <w:basedOn w:val="Normal"/>
    <w:next w:val="Normal"/>
    <w:uiPriority w:val="9"/>
    <w:qFormat/>
    <w:pPr>
      <w:numPr>
        <w:ilvl w:val="5"/>
        <w:numId w:val="46"/>
      </w:numPr>
      <w:spacing w:before="240" w:after="60"/>
      <w:outlineLvl w:val="5"/>
    </w:pPr>
    <w:rPr>
      <w:i/>
      <w:iCs/>
      <w:sz w:val="16"/>
      <w:szCs w:val="16"/>
    </w:rPr>
  </w:style>
  <w:style w:type="paragraph" w:styleId="Heading7">
    <w:name w:val="heading 7"/>
    <w:basedOn w:val="Normal"/>
    <w:next w:val="Normal"/>
    <w:uiPriority w:val="9"/>
    <w:qFormat/>
    <w:pPr>
      <w:numPr>
        <w:ilvl w:val="6"/>
        <w:numId w:val="46"/>
      </w:numPr>
      <w:spacing w:before="240" w:after="60"/>
      <w:outlineLvl w:val="6"/>
    </w:pPr>
    <w:rPr>
      <w:sz w:val="16"/>
      <w:szCs w:val="16"/>
    </w:rPr>
  </w:style>
  <w:style w:type="paragraph" w:styleId="Heading8">
    <w:name w:val="heading 8"/>
    <w:basedOn w:val="Normal"/>
    <w:next w:val="Normal"/>
    <w:uiPriority w:val="9"/>
    <w:qFormat/>
    <w:pPr>
      <w:numPr>
        <w:ilvl w:val="7"/>
        <w:numId w:val="46"/>
      </w:numPr>
      <w:spacing w:before="240" w:after="60"/>
      <w:outlineLvl w:val="7"/>
    </w:pPr>
    <w:rPr>
      <w:i/>
      <w:iCs/>
      <w:sz w:val="16"/>
      <w:szCs w:val="16"/>
    </w:rPr>
  </w:style>
  <w:style w:type="paragraph" w:styleId="Heading9">
    <w:name w:val="heading 9"/>
    <w:basedOn w:val="Normal"/>
    <w:next w:val="Normal"/>
    <w:uiPriority w:val="9"/>
    <w:qFormat/>
    <w:pPr>
      <w:numPr>
        <w:ilvl w:val="8"/>
        <w:numId w:val="46"/>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EF25A3"/>
    <w:pPr>
      <w:spacing w:before="20"/>
      <w:ind w:firstLine="202"/>
      <w:jc w:val="both"/>
    </w:pPr>
    <w:rPr>
      <w:bCs/>
      <w:sz w:val="24"/>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Abstract"/>
    <w:next w:val="Normal"/>
    <w:qFormat/>
    <w:rsid w:val="008E7E3E"/>
    <w:pPr>
      <w:spacing w:before="120" w:after="360"/>
      <w:ind w:firstLine="0"/>
      <w:jc w:val="center"/>
    </w:pPr>
    <w:rPr>
      <w:rFonts w:ascii="Cambria" w:hAnsi="Cambria"/>
      <w:sz w:val="30"/>
      <w:lang w:val="id-ID"/>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qFormat/>
    <w:rsid w:val="00A82B6F"/>
    <w:pPr>
      <w:widowControl w:val="0"/>
      <w:numPr>
        <w:numId w:val="12"/>
      </w:numPr>
      <w:autoSpaceDE w:val="0"/>
      <w:autoSpaceDN w:val="0"/>
      <w:adjustRightInd w:val="0"/>
      <w:ind w:left="567" w:right="-20" w:hanging="567"/>
      <w:jc w:val="both"/>
    </w:pPr>
    <w:rPr>
      <w:noProof/>
      <w:sz w:val="24"/>
      <w:szCs w:val="24"/>
      <w:lang w:val="id-ID"/>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qFormat/>
    <w:rsid w:val="00EF25A3"/>
    <w:pPr>
      <w:widowControl w:val="0"/>
      <w:ind w:firstLine="720"/>
      <w:jc w:val="both"/>
    </w:pPr>
    <w:rPr>
      <w:noProof/>
      <w:sz w:val="24"/>
      <w:lang w:val="id-ID"/>
    </w:r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qFormat/>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qFormat/>
    <w:rsid w:val="00024C83"/>
    <w:pPr>
      <w:widowControl w:val="0"/>
      <w:tabs>
        <w:tab w:val="right" w:pos="8222"/>
      </w:tabs>
      <w:ind w:left="720"/>
      <w:jc w:val="both"/>
    </w:pPr>
    <w:rPr>
      <w:rFonts w:ascii="Cambria Math" w:hAnsi="Cambria Math"/>
      <w:iCs/>
      <w:noProof/>
      <w:sz w:val="24"/>
      <w:szCs w:val="24"/>
      <w:lang w:val="id-ID"/>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EF25A3"/>
    <w:rPr>
      <w:b/>
      <w:noProof/>
      <w:sz w:val="24"/>
      <w:szCs w:val="22"/>
      <w:lang w:val="id-ID"/>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135F3"/>
    <w:rPr>
      <w:noProof/>
      <w:sz w:val="24"/>
      <w:szCs w:val="24"/>
      <w:lang w:val="id-ID"/>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customStyle="1" w:styleId="tlid-translation">
    <w:name w:val="tlid-translation"/>
    <w:basedOn w:val="DefaultParagraphFont"/>
    <w:rsid w:val="00A902AF"/>
  </w:style>
  <w:style w:type="character" w:styleId="PlaceholderText">
    <w:name w:val="Placeholder Text"/>
    <w:basedOn w:val="DefaultParagraphFont"/>
    <w:rsid w:val="00DA4A33"/>
    <w:rPr>
      <w:color w:val="808080"/>
    </w:rPr>
  </w:style>
  <w:style w:type="character" w:customStyle="1" w:styleId="HeaderChar">
    <w:name w:val="Header Char"/>
    <w:basedOn w:val="DefaultParagraphFont"/>
    <w:link w:val="Header"/>
    <w:uiPriority w:val="99"/>
    <w:rsid w:val="00811AF4"/>
  </w:style>
  <w:style w:type="character" w:customStyle="1" w:styleId="UnresolvedMention1">
    <w:name w:val="Unresolved Mention1"/>
    <w:basedOn w:val="DefaultParagraphFont"/>
    <w:uiPriority w:val="99"/>
    <w:semiHidden/>
    <w:unhideWhenUsed/>
    <w:rsid w:val="00664461"/>
    <w:rPr>
      <w:color w:val="605E5C"/>
      <w:shd w:val="clear" w:color="auto" w:fill="E1DFDD"/>
    </w:rPr>
  </w:style>
  <w:style w:type="paragraph" w:styleId="Caption">
    <w:name w:val="caption"/>
    <w:basedOn w:val="Normal"/>
    <w:next w:val="Normal"/>
    <w:uiPriority w:val="35"/>
    <w:unhideWhenUsed/>
    <w:qFormat/>
    <w:rsid w:val="00A206CC"/>
    <w:pPr>
      <w:spacing w:before="120" w:after="120"/>
      <w:jc w:val="center"/>
    </w:pPr>
    <w:rPr>
      <w:rFonts w:ascii="Cambria" w:eastAsia="MS Mincho" w:hAnsi="Cambria"/>
      <w:iCs/>
      <w:sz w:val="18"/>
      <w:szCs w:val="18"/>
      <w:lang w:val="id-ID" w:eastAsia="ja-JP"/>
    </w:rPr>
  </w:style>
  <w:style w:type="paragraph" w:customStyle="1" w:styleId="Gambar">
    <w:name w:val="Gambar"/>
    <w:basedOn w:val="Equation"/>
    <w:qFormat/>
    <w:rsid w:val="009A3742"/>
    <w:pPr>
      <w:ind w:left="0"/>
      <w:jc w:val="center"/>
    </w:pPr>
  </w:style>
  <w:style w:type="character" w:customStyle="1" w:styleId="UnresolvedMention">
    <w:name w:val="Unresolved Mention"/>
    <w:basedOn w:val="DefaultParagraphFont"/>
    <w:uiPriority w:val="99"/>
    <w:semiHidden/>
    <w:unhideWhenUsed/>
    <w:rsid w:val="00AF7CD4"/>
    <w:rPr>
      <w:color w:val="605E5C"/>
      <w:shd w:val="clear" w:color="auto" w:fill="E1DFDD"/>
    </w:rPr>
  </w:style>
  <w:style w:type="paragraph" w:styleId="ListParagraph">
    <w:name w:val="List Paragraph"/>
    <w:basedOn w:val="Normal"/>
    <w:link w:val="ListParagraphChar"/>
    <w:uiPriority w:val="34"/>
    <w:qFormat/>
    <w:rsid w:val="008E0962"/>
    <w:pPr>
      <w:ind w:left="720"/>
      <w:contextualSpacing/>
    </w:pPr>
  </w:style>
  <w:style w:type="paragraph" w:styleId="BodyText">
    <w:name w:val="Body Text"/>
    <w:basedOn w:val="Normal"/>
    <w:link w:val="BodyTextChar"/>
    <w:unhideWhenUsed/>
    <w:rsid w:val="008E0962"/>
    <w:pPr>
      <w:spacing w:after="120"/>
    </w:pPr>
  </w:style>
  <w:style w:type="character" w:customStyle="1" w:styleId="BodyTextChar">
    <w:name w:val="Body Text Char"/>
    <w:basedOn w:val="DefaultParagraphFont"/>
    <w:link w:val="BodyText"/>
    <w:rsid w:val="008E0962"/>
  </w:style>
  <w:style w:type="paragraph" w:customStyle="1" w:styleId="Default">
    <w:name w:val="Default"/>
    <w:rsid w:val="00955679"/>
    <w:pPr>
      <w:widowControl w:val="0"/>
      <w:autoSpaceDE w:val="0"/>
      <w:autoSpaceDN w:val="0"/>
      <w:adjustRightInd w:val="0"/>
    </w:pPr>
    <w:rPr>
      <w:color w:val="000000"/>
      <w:sz w:val="24"/>
      <w:szCs w:val="24"/>
    </w:rPr>
  </w:style>
  <w:style w:type="character" w:customStyle="1" w:styleId="ListParagraphChar">
    <w:name w:val="List Paragraph Char"/>
    <w:basedOn w:val="DefaultParagraphFont"/>
    <w:link w:val="ListParagraph"/>
    <w:uiPriority w:val="34"/>
    <w:qFormat/>
    <w:rsid w:val="001C56CB"/>
  </w:style>
  <w:style w:type="table" w:styleId="TableGrid">
    <w:name w:val="Table Grid"/>
    <w:basedOn w:val="TableNormal"/>
    <w:uiPriority w:val="59"/>
    <w:rsid w:val="007A0D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44F34"/>
    <w:rPr>
      <w:rFonts w:asciiTheme="minorHAnsi" w:eastAsiaTheme="minorHAnsi" w:hAnsiTheme="minorHAnsi" w:cstheme="minorBidi"/>
      <w:sz w:val="22"/>
      <w:szCs w:val="22"/>
      <w:lang w:val="en-ID"/>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M2">
    <w:name w:val="CM2"/>
    <w:basedOn w:val="Normal"/>
    <w:next w:val="Normal"/>
    <w:uiPriority w:val="99"/>
    <w:rsid w:val="00321099"/>
    <w:pPr>
      <w:widowControl w:val="0"/>
      <w:autoSpaceDE w:val="0"/>
      <w:autoSpaceDN w:val="0"/>
      <w:adjustRightInd w:val="0"/>
      <w:spacing w:line="413" w:lineRule="atLeas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5005">
      <w:bodyDiv w:val="1"/>
      <w:marLeft w:val="0"/>
      <w:marRight w:val="0"/>
      <w:marTop w:val="0"/>
      <w:marBottom w:val="0"/>
      <w:divBdr>
        <w:top w:val="none" w:sz="0" w:space="0" w:color="auto"/>
        <w:left w:val="none" w:sz="0" w:space="0" w:color="auto"/>
        <w:bottom w:val="none" w:sz="0" w:space="0" w:color="auto"/>
        <w:right w:val="none" w:sz="0" w:space="0" w:color="auto"/>
      </w:divBdr>
    </w:div>
    <w:div w:id="171070051">
      <w:bodyDiv w:val="1"/>
      <w:marLeft w:val="0"/>
      <w:marRight w:val="0"/>
      <w:marTop w:val="0"/>
      <w:marBottom w:val="0"/>
      <w:divBdr>
        <w:top w:val="none" w:sz="0" w:space="0" w:color="auto"/>
        <w:left w:val="none" w:sz="0" w:space="0" w:color="auto"/>
        <w:bottom w:val="none" w:sz="0" w:space="0" w:color="auto"/>
        <w:right w:val="none" w:sz="0" w:space="0" w:color="auto"/>
      </w:divBdr>
      <w:divsChild>
        <w:div w:id="2000964805">
          <w:marLeft w:val="0"/>
          <w:marRight w:val="0"/>
          <w:marTop w:val="0"/>
          <w:marBottom w:val="0"/>
          <w:divBdr>
            <w:top w:val="none" w:sz="0" w:space="0" w:color="auto"/>
            <w:left w:val="none" w:sz="0" w:space="0" w:color="auto"/>
            <w:bottom w:val="none" w:sz="0" w:space="0" w:color="auto"/>
            <w:right w:val="none" w:sz="0" w:space="0" w:color="auto"/>
          </w:divBdr>
        </w:div>
        <w:div w:id="778069095">
          <w:marLeft w:val="0"/>
          <w:marRight w:val="0"/>
          <w:marTop w:val="0"/>
          <w:marBottom w:val="0"/>
          <w:divBdr>
            <w:top w:val="none" w:sz="0" w:space="0" w:color="auto"/>
            <w:left w:val="none" w:sz="0" w:space="0" w:color="auto"/>
            <w:bottom w:val="none" w:sz="0" w:space="0" w:color="auto"/>
            <w:right w:val="none" w:sz="0" w:space="0" w:color="auto"/>
          </w:divBdr>
        </w:div>
        <w:div w:id="2010062392">
          <w:marLeft w:val="0"/>
          <w:marRight w:val="0"/>
          <w:marTop w:val="0"/>
          <w:marBottom w:val="0"/>
          <w:divBdr>
            <w:top w:val="none" w:sz="0" w:space="0" w:color="auto"/>
            <w:left w:val="none" w:sz="0" w:space="0" w:color="auto"/>
            <w:bottom w:val="none" w:sz="0" w:space="0" w:color="auto"/>
            <w:right w:val="none" w:sz="0" w:space="0" w:color="auto"/>
          </w:divBdr>
        </w:div>
        <w:div w:id="1744990033">
          <w:marLeft w:val="0"/>
          <w:marRight w:val="0"/>
          <w:marTop w:val="0"/>
          <w:marBottom w:val="0"/>
          <w:divBdr>
            <w:top w:val="none" w:sz="0" w:space="0" w:color="auto"/>
            <w:left w:val="none" w:sz="0" w:space="0" w:color="auto"/>
            <w:bottom w:val="none" w:sz="0" w:space="0" w:color="auto"/>
            <w:right w:val="none" w:sz="0" w:space="0" w:color="auto"/>
          </w:divBdr>
        </w:div>
        <w:div w:id="816604780">
          <w:marLeft w:val="0"/>
          <w:marRight w:val="0"/>
          <w:marTop w:val="0"/>
          <w:marBottom w:val="0"/>
          <w:divBdr>
            <w:top w:val="none" w:sz="0" w:space="0" w:color="auto"/>
            <w:left w:val="none" w:sz="0" w:space="0" w:color="auto"/>
            <w:bottom w:val="none" w:sz="0" w:space="0" w:color="auto"/>
            <w:right w:val="none" w:sz="0" w:space="0" w:color="auto"/>
          </w:divBdr>
        </w:div>
        <w:div w:id="1722361205">
          <w:marLeft w:val="0"/>
          <w:marRight w:val="0"/>
          <w:marTop w:val="0"/>
          <w:marBottom w:val="0"/>
          <w:divBdr>
            <w:top w:val="none" w:sz="0" w:space="0" w:color="auto"/>
            <w:left w:val="none" w:sz="0" w:space="0" w:color="auto"/>
            <w:bottom w:val="none" w:sz="0" w:space="0" w:color="auto"/>
            <w:right w:val="none" w:sz="0" w:space="0" w:color="auto"/>
          </w:divBdr>
        </w:div>
      </w:divsChild>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874512486">
      <w:bodyDiv w:val="1"/>
      <w:marLeft w:val="0"/>
      <w:marRight w:val="0"/>
      <w:marTop w:val="0"/>
      <w:marBottom w:val="0"/>
      <w:divBdr>
        <w:top w:val="none" w:sz="0" w:space="0" w:color="auto"/>
        <w:left w:val="none" w:sz="0" w:space="0" w:color="auto"/>
        <w:bottom w:val="none" w:sz="0" w:space="0" w:color="auto"/>
        <w:right w:val="none" w:sz="0" w:space="0" w:color="auto"/>
      </w:divBdr>
    </w:div>
    <w:div w:id="1054961330">
      <w:bodyDiv w:val="1"/>
      <w:marLeft w:val="0"/>
      <w:marRight w:val="0"/>
      <w:marTop w:val="0"/>
      <w:marBottom w:val="0"/>
      <w:divBdr>
        <w:top w:val="none" w:sz="0" w:space="0" w:color="auto"/>
        <w:left w:val="none" w:sz="0" w:space="0" w:color="auto"/>
        <w:bottom w:val="none" w:sz="0" w:space="0" w:color="auto"/>
        <w:right w:val="none" w:sz="0" w:space="0" w:color="auto"/>
      </w:divBdr>
      <w:divsChild>
        <w:div w:id="1204052823">
          <w:marLeft w:val="0"/>
          <w:marRight w:val="0"/>
          <w:marTop w:val="0"/>
          <w:marBottom w:val="0"/>
          <w:divBdr>
            <w:top w:val="none" w:sz="0" w:space="0" w:color="auto"/>
            <w:left w:val="none" w:sz="0" w:space="0" w:color="auto"/>
            <w:bottom w:val="none" w:sz="0" w:space="0" w:color="auto"/>
            <w:right w:val="none" w:sz="0" w:space="0" w:color="auto"/>
          </w:divBdr>
        </w:div>
        <w:div w:id="801340829">
          <w:marLeft w:val="0"/>
          <w:marRight w:val="0"/>
          <w:marTop w:val="0"/>
          <w:marBottom w:val="0"/>
          <w:divBdr>
            <w:top w:val="none" w:sz="0" w:space="0" w:color="auto"/>
            <w:left w:val="none" w:sz="0" w:space="0" w:color="auto"/>
            <w:bottom w:val="none" w:sz="0" w:space="0" w:color="auto"/>
            <w:right w:val="none" w:sz="0" w:space="0" w:color="auto"/>
          </w:divBdr>
        </w:div>
        <w:div w:id="197357163">
          <w:marLeft w:val="0"/>
          <w:marRight w:val="0"/>
          <w:marTop w:val="0"/>
          <w:marBottom w:val="0"/>
          <w:divBdr>
            <w:top w:val="none" w:sz="0" w:space="0" w:color="auto"/>
            <w:left w:val="none" w:sz="0" w:space="0" w:color="auto"/>
            <w:bottom w:val="none" w:sz="0" w:space="0" w:color="auto"/>
            <w:right w:val="none" w:sz="0" w:space="0" w:color="auto"/>
          </w:divBdr>
        </w:div>
        <w:div w:id="854608773">
          <w:marLeft w:val="0"/>
          <w:marRight w:val="0"/>
          <w:marTop w:val="0"/>
          <w:marBottom w:val="0"/>
          <w:divBdr>
            <w:top w:val="none" w:sz="0" w:space="0" w:color="auto"/>
            <w:left w:val="none" w:sz="0" w:space="0" w:color="auto"/>
            <w:bottom w:val="none" w:sz="0" w:space="0" w:color="auto"/>
            <w:right w:val="none" w:sz="0" w:space="0" w:color="auto"/>
          </w:divBdr>
        </w:div>
        <w:div w:id="1391920941">
          <w:marLeft w:val="0"/>
          <w:marRight w:val="0"/>
          <w:marTop w:val="0"/>
          <w:marBottom w:val="0"/>
          <w:divBdr>
            <w:top w:val="none" w:sz="0" w:space="0" w:color="auto"/>
            <w:left w:val="none" w:sz="0" w:space="0" w:color="auto"/>
            <w:bottom w:val="none" w:sz="0" w:space="0" w:color="auto"/>
            <w:right w:val="none" w:sz="0" w:space="0" w:color="auto"/>
          </w:divBdr>
        </w:div>
        <w:div w:id="1681198206">
          <w:marLeft w:val="0"/>
          <w:marRight w:val="0"/>
          <w:marTop w:val="0"/>
          <w:marBottom w:val="0"/>
          <w:divBdr>
            <w:top w:val="none" w:sz="0" w:space="0" w:color="auto"/>
            <w:left w:val="none" w:sz="0" w:space="0" w:color="auto"/>
            <w:bottom w:val="none" w:sz="0" w:space="0" w:color="auto"/>
            <w:right w:val="none" w:sz="0" w:space="0" w:color="auto"/>
          </w:divBdr>
        </w:div>
      </w:divsChild>
    </w:div>
    <w:div w:id="1335569113">
      <w:bodyDiv w:val="1"/>
      <w:marLeft w:val="0"/>
      <w:marRight w:val="0"/>
      <w:marTop w:val="0"/>
      <w:marBottom w:val="0"/>
      <w:divBdr>
        <w:top w:val="none" w:sz="0" w:space="0" w:color="auto"/>
        <w:left w:val="none" w:sz="0" w:space="0" w:color="auto"/>
        <w:bottom w:val="none" w:sz="0" w:space="0" w:color="auto"/>
        <w:right w:val="none" w:sz="0" w:space="0" w:color="auto"/>
      </w:divBdr>
      <w:divsChild>
        <w:div w:id="1291282821">
          <w:marLeft w:val="0"/>
          <w:marRight w:val="0"/>
          <w:marTop w:val="0"/>
          <w:marBottom w:val="0"/>
          <w:divBdr>
            <w:top w:val="none" w:sz="0" w:space="0" w:color="auto"/>
            <w:left w:val="none" w:sz="0" w:space="0" w:color="auto"/>
            <w:bottom w:val="none" w:sz="0" w:space="0" w:color="auto"/>
            <w:right w:val="none" w:sz="0" w:space="0" w:color="auto"/>
          </w:divBdr>
        </w:div>
      </w:divsChild>
    </w:div>
    <w:div w:id="1362048683">
      <w:bodyDiv w:val="1"/>
      <w:marLeft w:val="0"/>
      <w:marRight w:val="0"/>
      <w:marTop w:val="0"/>
      <w:marBottom w:val="0"/>
      <w:divBdr>
        <w:top w:val="none" w:sz="0" w:space="0" w:color="auto"/>
        <w:left w:val="none" w:sz="0" w:space="0" w:color="auto"/>
        <w:bottom w:val="none" w:sz="0" w:space="0" w:color="auto"/>
        <w:right w:val="none" w:sz="0" w:space="0" w:color="auto"/>
      </w:divBdr>
    </w:div>
    <w:div w:id="147117271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5867346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Grafik Hasil pengukuran alat</c:v>
                </c:pt>
              </c:strCache>
            </c:strRef>
          </c:tx>
          <c:spPr>
            <a:ln w="28575" cap="rnd">
              <a:solidFill>
                <a:schemeClr val="accent1"/>
              </a:solidFill>
              <a:round/>
            </a:ln>
            <a:effectLst/>
          </c:spPr>
          <c:marker>
            <c:symbol val="none"/>
          </c:marker>
          <c:dLbls>
            <c:dLbl>
              <c:idx val="0"/>
              <c:tx>
                <c:rich>
                  <a:bodyPr/>
                  <a:lstStyle/>
                  <a:p>
                    <a:r>
                      <a:rPr lang="en-US"/>
                      <a:t>0,3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59-4D38-A795-74889E83BF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3"/>
                <c:pt idx="0">
                  <c:v>0,3m</c:v>
                </c:pt>
                <c:pt idx="1">
                  <c:v>1m</c:v>
                </c:pt>
                <c:pt idx="2">
                  <c:v>2m</c:v>
                </c:pt>
                <c:pt idx="3">
                  <c:v>3m</c:v>
                </c:pt>
                <c:pt idx="4">
                  <c:v>4m</c:v>
                </c:pt>
                <c:pt idx="5">
                  <c:v>5m</c:v>
                </c:pt>
                <c:pt idx="6">
                  <c:v>6,5m</c:v>
                </c:pt>
                <c:pt idx="7">
                  <c:v>7,5m</c:v>
                </c:pt>
                <c:pt idx="8">
                  <c:v>8,52m</c:v>
                </c:pt>
                <c:pt idx="9">
                  <c:v>9,57m</c:v>
                </c:pt>
                <c:pt idx="10">
                  <c:v>10m</c:v>
                </c:pt>
                <c:pt idx="11">
                  <c:v>11m</c:v>
                </c:pt>
                <c:pt idx="12">
                  <c:v>12m</c:v>
                </c:pt>
              </c:strCache>
            </c:strRef>
          </c:cat>
          <c:val>
            <c:numRef>
              <c:f>Sheet1!$B$2:$B$15</c:f>
              <c:numCache>
                <c:formatCode>General</c:formatCode>
                <c:ptCount val="14"/>
                <c:pt idx="0">
                  <c:v>0</c:v>
                </c:pt>
                <c:pt idx="1">
                  <c:v>1</c:v>
                </c:pt>
                <c:pt idx="2">
                  <c:v>2</c:v>
                </c:pt>
                <c:pt idx="3">
                  <c:v>3</c:v>
                </c:pt>
                <c:pt idx="4">
                  <c:v>4</c:v>
                </c:pt>
                <c:pt idx="5">
                  <c:v>5</c:v>
                </c:pt>
                <c:pt idx="6">
                  <c:v>6.5</c:v>
                </c:pt>
                <c:pt idx="7">
                  <c:v>7.5</c:v>
                </c:pt>
                <c:pt idx="8">
                  <c:v>8.5</c:v>
                </c:pt>
                <c:pt idx="9">
                  <c:v>9.5</c:v>
                </c:pt>
              </c:numCache>
            </c:numRef>
          </c:val>
          <c:smooth val="0"/>
          <c:extLst xmlns:c16r2="http://schemas.microsoft.com/office/drawing/2015/06/chart">
            <c:ext xmlns:c16="http://schemas.microsoft.com/office/drawing/2014/chart" uri="{C3380CC4-5D6E-409C-BE32-E72D297353CC}">
              <c16:uniqueId val="{00000001-3659-4D38-A795-74889E83BF82}"/>
            </c:ext>
          </c:extLst>
        </c:ser>
        <c:dLbls>
          <c:dLblPos val="ctr"/>
          <c:showLegendKey val="0"/>
          <c:showVal val="1"/>
          <c:showCatName val="0"/>
          <c:showSerName val="0"/>
          <c:showPercent val="0"/>
          <c:showBubbleSize val="0"/>
        </c:dLbls>
        <c:smooth val="0"/>
        <c:axId val="339679824"/>
        <c:axId val="339681000"/>
      </c:lineChart>
      <c:catAx>
        <c:axId val="339679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Jarak sebenarnya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681000"/>
        <c:crosses val="autoZero"/>
        <c:auto val="1"/>
        <c:lblAlgn val="ctr"/>
        <c:lblOffset val="100"/>
        <c:noMultiLvlLbl val="0"/>
      </c:catAx>
      <c:valAx>
        <c:axId val="339681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Jarak pada alat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67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C2245D-3FBE-4A97-8BA5-F83409F23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163</TotalTime>
  <Pages>12</Pages>
  <Words>3095</Words>
  <Characters>17643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AVITEC</vt:lpstr>
    </vt:vector>
  </TitlesOfParts>
  <Company>IEEE</Company>
  <LinksUpToDate>false</LinksUpToDate>
  <CharactersWithSpaces>20697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AVITEC</dc:title>
  <dc:subject>IEEE Transactions on Magnetics</dc:subject>
  <dc:creator>AVITEC</dc:creator>
  <cp:lastModifiedBy>DENNY DERMAWAN</cp:lastModifiedBy>
  <cp:revision>6</cp:revision>
  <cp:lastPrinted>2021-01-14T05:01:00Z</cp:lastPrinted>
  <dcterms:created xsi:type="dcterms:W3CDTF">2021-01-21T04:56:00Z</dcterms:created>
  <dcterms:modified xsi:type="dcterms:W3CDTF">2021-01-21T09:09:00Z</dcterms:modified>
</cp:coreProperties>
</file>