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0D" w:rsidRPr="0048420D" w:rsidRDefault="0048420D" w:rsidP="0048420D">
      <w:pPr>
        <w:spacing w:after="0" w:line="240" w:lineRule="auto"/>
        <w:jc w:val="center"/>
        <w:rPr>
          <w:rFonts w:ascii="Times New Roman" w:hAnsi="Times New Roman"/>
          <w:b/>
          <w:color w:val="000000" w:themeColor="text1"/>
          <w:sz w:val="28"/>
          <w:szCs w:val="28"/>
        </w:rPr>
      </w:pPr>
      <w:r w:rsidRPr="0048420D">
        <w:rPr>
          <w:rFonts w:ascii="Times New Roman" w:hAnsi="Times New Roman"/>
          <w:b/>
          <w:sz w:val="28"/>
          <w:szCs w:val="28"/>
        </w:rPr>
        <w:t>Pelatihan</w:t>
      </w:r>
      <w:r w:rsidRPr="0048420D">
        <w:rPr>
          <w:rFonts w:ascii="Times New Roman" w:hAnsi="Times New Roman"/>
          <w:b/>
          <w:color w:val="000000" w:themeColor="text1"/>
          <w:sz w:val="28"/>
          <w:szCs w:val="28"/>
        </w:rPr>
        <w:t xml:space="preserve"> Pembuatan Bahan Pewarna Makanan Alami Bagi Ibu-Ibu PKK Kelurahan Talang Ubi Kecamatan  Megang Sakti</w:t>
      </w:r>
    </w:p>
    <w:p w:rsidR="0048420D" w:rsidRPr="0048420D" w:rsidRDefault="0048420D" w:rsidP="00D1051A">
      <w:pPr>
        <w:spacing w:after="0"/>
        <w:jc w:val="center"/>
        <w:rPr>
          <w:rFonts w:ascii="Times New Roman" w:hAnsi="Times New Roman"/>
          <w:b/>
          <w:sz w:val="28"/>
          <w:szCs w:val="28"/>
        </w:rPr>
      </w:pPr>
    </w:p>
    <w:p w:rsidR="00C5652B" w:rsidRPr="00C5652B" w:rsidRDefault="0048420D" w:rsidP="00C5652B">
      <w:pPr>
        <w:pStyle w:val="Author"/>
        <w:rPr>
          <w:sz w:val="20"/>
          <w:szCs w:val="20"/>
          <w:vertAlign w:val="superscript"/>
          <w:lang w:val="en-US"/>
        </w:rPr>
      </w:pPr>
      <w:r>
        <w:rPr>
          <w:sz w:val="20"/>
          <w:szCs w:val="20"/>
        </w:rPr>
        <w:t>Yeni Trianah</w:t>
      </w:r>
      <w:r w:rsidR="00C5652B" w:rsidRPr="00C5652B">
        <w:rPr>
          <w:sz w:val="20"/>
          <w:szCs w:val="20"/>
          <w:vertAlign w:val="superscript"/>
          <w:lang w:val="en-US"/>
        </w:rPr>
        <w:t>1</w:t>
      </w:r>
      <w:r w:rsidR="00C5652B" w:rsidRPr="00C5652B">
        <w:rPr>
          <w:sz w:val="20"/>
          <w:szCs w:val="20"/>
        </w:rPr>
        <w:t xml:space="preserve">, </w:t>
      </w:r>
      <w:r>
        <w:rPr>
          <w:sz w:val="20"/>
          <w:szCs w:val="20"/>
        </w:rPr>
        <w:t>Santi Sani</w:t>
      </w:r>
      <w:r w:rsidR="00C5652B" w:rsidRPr="00C5652B">
        <w:rPr>
          <w:sz w:val="20"/>
          <w:szCs w:val="20"/>
          <w:vertAlign w:val="superscript"/>
          <w:lang w:val="en-US"/>
        </w:rPr>
        <w:t>2</w:t>
      </w:r>
    </w:p>
    <w:p w:rsidR="00C5652B" w:rsidRPr="00766399" w:rsidRDefault="0048420D" w:rsidP="00C5652B">
      <w:pPr>
        <w:pStyle w:val="Instansi"/>
        <w:rPr>
          <w:sz w:val="18"/>
          <w:szCs w:val="18"/>
        </w:rPr>
      </w:pPr>
      <w:r w:rsidRPr="0048420D">
        <w:rPr>
          <w:sz w:val="18"/>
          <w:szCs w:val="18"/>
          <w:vertAlign w:val="superscript"/>
        </w:rPr>
        <w:t>12</w:t>
      </w:r>
      <w:r w:rsidR="00C5652B" w:rsidRPr="00766399">
        <w:rPr>
          <w:sz w:val="18"/>
          <w:szCs w:val="18"/>
        </w:rPr>
        <w:t>Jurusan</w:t>
      </w:r>
      <w:r>
        <w:rPr>
          <w:sz w:val="18"/>
          <w:szCs w:val="18"/>
        </w:rPr>
        <w:t xml:space="preserve"> Teknik Sipil</w:t>
      </w:r>
      <w:r w:rsidR="00C5652B" w:rsidRPr="00766399">
        <w:rPr>
          <w:sz w:val="18"/>
          <w:szCs w:val="18"/>
        </w:rPr>
        <w:t xml:space="preserve">, Fakultas </w:t>
      </w:r>
      <w:r>
        <w:rPr>
          <w:sz w:val="18"/>
          <w:szCs w:val="18"/>
        </w:rPr>
        <w:t>Teknik</w:t>
      </w:r>
    </w:p>
    <w:p w:rsidR="00C5652B" w:rsidRPr="00766399" w:rsidRDefault="0048420D" w:rsidP="00C5652B">
      <w:pPr>
        <w:pStyle w:val="Instansi"/>
        <w:rPr>
          <w:sz w:val="18"/>
          <w:szCs w:val="18"/>
          <w:lang w:val="en-US"/>
        </w:rPr>
      </w:pPr>
      <w:r>
        <w:rPr>
          <w:sz w:val="18"/>
          <w:szCs w:val="18"/>
        </w:rPr>
        <w:t>Universitas Musi RAwas</w:t>
      </w:r>
    </w:p>
    <w:p w:rsidR="00C5652B" w:rsidRPr="00766399" w:rsidRDefault="00C5652B" w:rsidP="00C5652B">
      <w:pPr>
        <w:pStyle w:val="Instansi"/>
        <w:rPr>
          <w:sz w:val="18"/>
          <w:szCs w:val="18"/>
          <w:lang w:val="en-US"/>
        </w:rPr>
      </w:pPr>
      <w:r w:rsidRPr="00766399">
        <w:rPr>
          <w:sz w:val="18"/>
          <w:szCs w:val="18"/>
        </w:rPr>
        <w:t>Email</w:t>
      </w:r>
      <w:r w:rsidRPr="00766399">
        <w:rPr>
          <w:sz w:val="18"/>
          <w:szCs w:val="18"/>
          <w:lang w:val="en-US"/>
        </w:rPr>
        <w:t xml:space="preserve"> Korespondensi: </w:t>
      </w:r>
      <w:hyperlink r:id="rId9" w:history="1">
        <w:r w:rsidR="0048420D" w:rsidRPr="0048420D">
          <w:rPr>
            <w:rStyle w:val="Hyperlink"/>
            <w:sz w:val="18"/>
            <w:szCs w:val="18"/>
          </w:rPr>
          <w:t>trianah.yeni@yahoo.com</w:t>
        </w:r>
      </w:hyperlink>
    </w:p>
    <w:p w:rsidR="00851CF3" w:rsidRDefault="00851CF3" w:rsidP="00851CF3">
      <w:pPr>
        <w:pStyle w:val="Instansi"/>
        <w:rPr>
          <w:szCs w:val="24"/>
          <w:lang w:val="en-US"/>
        </w:rPr>
      </w:pPr>
    </w:p>
    <w:p w:rsidR="00851CF3" w:rsidRPr="00851CF3" w:rsidRDefault="00851CF3" w:rsidP="00851CF3">
      <w:pPr>
        <w:spacing w:after="0" w:line="240" w:lineRule="auto"/>
        <w:jc w:val="center"/>
        <w:rPr>
          <w:rFonts w:ascii="Times New Roman" w:hAnsi="Times New Roman"/>
          <w:sz w:val="20"/>
          <w:szCs w:val="20"/>
        </w:rPr>
      </w:pPr>
      <w:r w:rsidRPr="00851CF3">
        <w:rPr>
          <w:rFonts w:ascii="Times New Roman" w:hAnsi="Times New Roman"/>
          <w:sz w:val="20"/>
          <w:szCs w:val="20"/>
        </w:rPr>
        <w:t>Received mm dd, yyyy Revised mm dd, yyyy Accepted mm dd, yyyy</w:t>
      </w:r>
    </w:p>
    <w:p w:rsidR="00851CF3" w:rsidRPr="00851CF3" w:rsidRDefault="00851CF3" w:rsidP="00851CF3">
      <w:pPr>
        <w:pStyle w:val="Instansi"/>
        <w:rPr>
          <w:sz w:val="20"/>
          <w:szCs w:val="20"/>
          <w:lang w:val="en-US"/>
        </w:rPr>
      </w:pPr>
    </w:p>
    <w:p w:rsidR="00766399" w:rsidRPr="00766399" w:rsidRDefault="00766399" w:rsidP="00766399">
      <w:pPr>
        <w:spacing w:after="0"/>
        <w:jc w:val="center"/>
        <w:rPr>
          <w:rFonts w:ascii="Times New Roman" w:hAnsi="Times New Roman"/>
          <w:b/>
          <w:sz w:val="20"/>
          <w:szCs w:val="20"/>
        </w:rPr>
      </w:pPr>
      <w:r w:rsidRPr="00766399">
        <w:rPr>
          <w:rFonts w:ascii="Times New Roman" w:hAnsi="Times New Roman"/>
          <w:b/>
          <w:sz w:val="20"/>
          <w:szCs w:val="20"/>
        </w:rPr>
        <w:t>Abstrak</w:t>
      </w:r>
    </w:p>
    <w:p w:rsidR="0048420D" w:rsidRPr="0048420D" w:rsidRDefault="0048420D" w:rsidP="0048420D">
      <w:pPr>
        <w:spacing w:after="0"/>
        <w:ind w:firstLine="720"/>
        <w:jc w:val="both"/>
        <w:rPr>
          <w:rFonts w:ascii="Times New Roman" w:eastAsiaTheme="minorHAnsi" w:hAnsi="Times New Roman"/>
          <w:color w:val="000000"/>
          <w:sz w:val="20"/>
          <w:szCs w:val="20"/>
        </w:rPr>
      </w:pPr>
      <w:r w:rsidRPr="0048420D">
        <w:rPr>
          <w:rFonts w:ascii="Times New Roman" w:eastAsia="Times New Roman" w:hAnsi="Times New Roman"/>
          <w:sz w:val="20"/>
          <w:szCs w:val="20"/>
          <w:lang w:val="en-US" w:eastAsia="id-ID"/>
        </w:rPr>
        <w:t>Pengabdian</w:t>
      </w:r>
      <w:r w:rsidRPr="0048420D">
        <w:rPr>
          <w:rFonts w:ascii="Times New Roman" w:hAnsi="Times New Roman"/>
          <w:sz w:val="20"/>
          <w:szCs w:val="20"/>
        </w:rPr>
        <w:t xml:space="preserve"> pada masyarakat ini bertujuan untuk memberikan pelatihan serta sosialisasi kepada masyarakat kelurahan talang ubi dalam membuat bahan pewarna makanan dengan memakai bahan alami. kegiatan ini dilaksanakan di bulan Agustus 2021 yang mencakup sosialisasi, pelatihan, pembinaan, serta penilaian. kegiatan ini diikuti sang 20 peserta ibu PKK kelurahan talang ubi Kecamatan Megang Sakti. sosialisasi yang diberikan melalui ceramah perihal sosialisasi zat warna alami dan sintetis serta pembuatan zat warna alami menggunakan metode ekstraksi. berdasarkan hasil aktivitas pelaksanaan pengabdian di masyarakat ada peningkatan pemahaman peserta wacana pengetahuan dan menambah pemahaman sekitar 35 % wacana bahaya penggunaan bahan aditif sintetis serta pentingnya warga mengetahui baiknya penggunaan bahan aditif alami sebagai bahan pewarna, penyedap serta pengawet pada makanan serta minuman.</w:t>
      </w:r>
    </w:p>
    <w:p w:rsidR="0048420D" w:rsidRPr="0048420D" w:rsidRDefault="0048420D" w:rsidP="0048420D">
      <w:pPr>
        <w:spacing w:after="0" w:line="240" w:lineRule="auto"/>
        <w:jc w:val="both"/>
        <w:rPr>
          <w:rFonts w:ascii="Times New Roman" w:eastAsia="Times New Roman" w:hAnsi="Times New Roman"/>
          <w:b/>
          <w:sz w:val="20"/>
          <w:szCs w:val="20"/>
        </w:rPr>
      </w:pPr>
    </w:p>
    <w:p w:rsidR="0048420D" w:rsidRPr="0048420D" w:rsidRDefault="0048420D" w:rsidP="0048420D">
      <w:pPr>
        <w:spacing w:after="0" w:line="240" w:lineRule="auto"/>
        <w:jc w:val="both"/>
        <w:rPr>
          <w:rFonts w:ascii="Times New Roman" w:eastAsia="Times New Roman" w:hAnsi="Times New Roman"/>
          <w:sz w:val="20"/>
          <w:szCs w:val="20"/>
        </w:rPr>
      </w:pPr>
      <w:r w:rsidRPr="0048420D">
        <w:rPr>
          <w:rFonts w:ascii="Times New Roman" w:eastAsia="Times New Roman" w:hAnsi="Times New Roman"/>
          <w:b/>
          <w:sz w:val="20"/>
          <w:szCs w:val="20"/>
        </w:rPr>
        <w:t>Kata Kunci:</w:t>
      </w:r>
      <w:r w:rsidRPr="0048420D">
        <w:rPr>
          <w:rFonts w:ascii="Times New Roman" w:eastAsia="Times New Roman" w:hAnsi="Times New Roman"/>
          <w:sz w:val="20"/>
          <w:szCs w:val="20"/>
        </w:rPr>
        <w:t xml:space="preserve"> Sosialisai, Bahan Pewarna Alami, Makanan</w:t>
      </w:r>
    </w:p>
    <w:p w:rsidR="0048420D" w:rsidRPr="00766399" w:rsidRDefault="0048420D" w:rsidP="00766399">
      <w:pPr>
        <w:spacing w:after="0"/>
        <w:ind w:firstLine="720"/>
        <w:jc w:val="both"/>
        <w:rPr>
          <w:rFonts w:ascii="Times New Roman" w:eastAsia="Times New Roman" w:hAnsi="Times New Roman"/>
          <w:sz w:val="20"/>
          <w:szCs w:val="20"/>
          <w:lang w:val="en-US" w:eastAsia="id-ID"/>
        </w:rPr>
      </w:pPr>
    </w:p>
    <w:p w:rsidR="00766399" w:rsidRPr="00766399" w:rsidRDefault="00766399" w:rsidP="00766399">
      <w:pPr>
        <w:spacing w:after="0"/>
        <w:jc w:val="center"/>
        <w:rPr>
          <w:rStyle w:val="tlid-translation"/>
          <w:rFonts w:ascii="Times New Roman" w:hAnsi="Times New Roman"/>
          <w:b/>
          <w:i/>
          <w:sz w:val="20"/>
          <w:szCs w:val="20"/>
        </w:rPr>
      </w:pPr>
      <w:r w:rsidRPr="00766399">
        <w:rPr>
          <w:rStyle w:val="tlid-translation"/>
          <w:rFonts w:ascii="Times New Roman" w:hAnsi="Times New Roman"/>
          <w:b/>
          <w:i/>
          <w:sz w:val="20"/>
          <w:szCs w:val="20"/>
        </w:rPr>
        <w:t>Abstract</w:t>
      </w:r>
    </w:p>
    <w:p w:rsidR="0048420D" w:rsidRPr="0048420D" w:rsidRDefault="0048420D" w:rsidP="0048420D">
      <w:pPr>
        <w:spacing w:after="0"/>
        <w:ind w:firstLine="576"/>
        <w:jc w:val="both"/>
        <w:rPr>
          <w:rFonts w:ascii="Times New Roman" w:hAnsi="Times New Roman"/>
          <w:i/>
          <w:sz w:val="20"/>
          <w:szCs w:val="20"/>
        </w:rPr>
      </w:pPr>
      <w:r w:rsidRPr="0048420D">
        <w:rPr>
          <w:rFonts w:ascii="Times New Roman" w:hAnsi="Times New Roman"/>
          <w:i/>
          <w:sz w:val="20"/>
          <w:szCs w:val="20"/>
        </w:rPr>
        <w:t xml:space="preserve">This </w:t>
      </w:r>
      <w:r w:rsidRPr="0048420D">
        <w:rPr>
          <w:rStyle w:val="tlid-translation"/>
        </w:rPr>
        <w:t>community</w:t>
      </w:r>
      <w:r w:rsidRPr="0048420D">
        <w:rPr>
          <w:rFonts w:ascii="Times New Roman" w:hAnsi="Times New Roman"/>
          <w:i/>
          <w:sz w:val="20"/>
          <w:szCs w:val="20"/>
        </w:rPr>
        <w:t xml:space="preserve"> service aims to provide training and socialization to the Talang ubi village community in making food coloring using natural ingredients. this activity will be held in August 2021 which includes socialization, training, coaching, and assessment. This activity was attended by 20 participants from the PKK, Talang ubi Village, Megang Sakti District. socialization given through lectures on the socialization of natural and synthetic dyes and the manufacture of natural dyes using the extraction method. based on the results of community service activities, there was an increase in participants' understanding of knowledge and increased understanding of about 35% about the dangers of using synthetic additives and the importance of citizens knowing the good use of natural additives as coloring, flavoring and preservatives in food and beverages.</w:t>
      </w:r>
    </w:p>
    <w:p w:rsidR="0048420D" w:rsidRPr="0048420D" w:rsidRDefault="0048420D" w:rsidP="0048420D">
      <w:pPr>
        <w:spacing w:after="0" w:line="240" w:lineRule="auto"/>
        <w:jc w:val="both"/>
        <w:rPr>
          <w:rFonts w:ascii="Times New Roman" w:eastAsia="Times New Roman" w:hAnsi="Times New Roman"/>
          <w:i/>
          <w:sz w:val="20"/>
          <w:szCs w:val="20"/>
        </w:rPr>
      </w:pPr>
    </w:p>
    <w:p w:rsidR="0048420D" w:rsidRPr="0048420D" w:rsidRDefault="0048420D" w:rsidP="0048420D">
      <w:pPr>
        <w:ind w:right="12"/>
        <w:rPr>
          <w:i/>
          <w:sz w:val="20"/>
          <w:szCs w:val="20"/>
        </w:rPr>
      </w:pPr>
      <w:r w:rsidRPr="0048420D">
        <w:rPr>
          <w:rFonts w:ascii="Times New Roman" w:eastAsia="Times New Roman" w:hAnsi="Times New Roman"/>
          <w:b/>
          <w:i/>
          <w:sz w:val="20"/>
          <w:szCs w:val="20"/>
        </w:rPr>
        <w:t xml:space="preserve">Keywords: </w:t>
      </w:r>
      <w:r w:rsidRPr="0048420D">
        <w:rPr>
          <w:rFonts w:ascii="Times New Roman" w:eastAsia="Times New Roman" w:hAnsi="Times New Roman"/>
          <w:i/>
          <w:sz w:val="20"/>
          <w:szCs w:val="20"/>
        </w:rPr>
        <w:t xml:space="preserve"> </w:t>
      </w:r>
      <w:r w:rsidRPr="0048420D">
        <w:rPr>
          <w:rFonts w:ascii="Times New Roman" w:hAnsi="Times New Roman"/>
          <w:i/>
          <w:sz w:val="20"/>
          <w:szCs w:val="20"/>
        </w:rPr>
        <w:t>Socialization, Natural Dyes, Food</w:t>
      </w:r>
    </w:p>
    <w:p w:rsidR="00766399" w:rsidRPr="00766399" w:rsidRDefault="00766399" w:rsidP="00766399">
      <w:pPr>
        <w:spacing w:after="0"/>
        <w:rPr>
          <w:rFonts w:ascii="Times New Roman" w:hAnsi="Times New Roman"/>
          <w:i/>
          <w:sz w:val="20"/>
          <w:szCs w:val="20"/>
          <w:lang w:val="en-US"/>
        </w:rPr>
        <w:sectPr w:rsidR="00766399" w:rsidRPr="00766399" w:rsidSect="00D43FFF">
          <w:headerReference w:type="first" r:id="rId10"/>
          <w:footerReference w:type="first" r:id="rId11"/>
          <w:type w:val="continuous"/>
          <w:pgSz w:w="11906" w:h="16838" w:code="9"/>
          <w:pgMar w:top="1440" w:right="1701" w:bottom="1440" w:left="2268" w:header="706" w:footer="706" w:gutter="0"/>
          <w:cols w:space="708"/>
          <w:titlePg/>
          <w:docGrid w:linePitch="360"/>
        </w:sectPr>
      </w:pPr>
    </w:p>
    <w:p w:rsidR="00766399" w:rsidRPr="0048420D" w:rsidRDefault="00F73EA4" w:rsidP="00766399">
      <w:pPr>
        <w:pStyle w:val="Heading2"/>
        <w:rPr>
          <w:sz w:val="20"/>
          <w:szCs w:val="20"/>
        </w:rPr>
      </w:pPr>
      <w:r w:rsidRPr="0048420D">
        <w:rPr>
          <w:sz w:val="20"/>
          <w:szCs w:val="20"/>
          <w:lang w:val="en-US"/>
        </w:rPr>
        <w:lastRenderedPageBreak/>
        <w:t>PENDAHULUAN</w:t>
      </w:r>
    </w:p>
    <w:p w:rsidR="0048420D" w:rsidRPr="0048420D" w:rsidRDefault="0048420D" w:rsidP="0048420D">
      <w:pPr>
        <w:pStyle w:val="Text"/>
        <w:ind w:firstLine="540"/>
        <w:rPr>
          <w:rFonts w:cs="Times New Roman"/>
          <w:sz w:val="20"/>
          <w:szCs w:val="20"/>
        </w:rPr>
      </w:pPr>
      <w:r w:rsidRPr="0048420D">
        <w:rPr>
          <w:rFonts w:cs="Times New Roman"/>
          <w:sz w:val="20"/>
          <w:szCs w:val="20"/>
        </w:rPr>
        <w:t xml:space="preserve">Berkembangnya jenis kuliner yang ada di indonesia tentunya sangat berdampak pada kondisi sosial ekonomi masyarakat menjadikan produsen memvariasikan warna produk yang dibuat. Kemajuan teknologi mampu menciptakan zat pewarna sintetis dengan berbagai variasi warna </w:t>
      </w:r>
      <w:r w:rsidR="009A1FF9">
        <w:rPr>
          <w:rFonts w:cs="Times New Roman"/>
          <w:sz w:val="20"/>
          <w:szCs w:val="20"/>
        </w:rPr>
        <w:t>[1]</w:t>
      </w:r>
      <w:r w:rsidRPr="0048420D">
        <w:rPr>
          <w:rFonts w:cs="Times New Roman"/>
          <w:sz w:val="20"/>
          <w:szCs w:val="20"/>
        </w:rPr>
        <w:t>. Zat pewarna sintetis memiliki beberapa keunggulan dibandingkan dengan zat pewarna alam yaitu antara lain, mudah diperoleh di pasar. Penggunaan berbagai jenis pewarna buatan atau pewarna sintetis ialah bahan kimia yg dengan sengaja dibubuhi pada makanan untuk menyampaikan tambahan warna yg diinginkan karena warna semula hilang selama proses pengolahan atau sebab seseorang menginginkan adanya warna tertentu. warna dari suatu produk makanan juga minuman artinya salah satu ciri yg penting. warna pula turut mempengaruhi persepsi akan rasa. oleh sebab itu warna mengakibatkan banyak dampak terhadap konsumen pada memilih suatu produk makanan dan  minuman</w:t>
      </w:r>
      <w:r w:rsidR="009A1FF9">
        <w:rPr>
          <w:rFonts w:cs="Times New Roman"/>
          <w:sz w:val="20"/>
          <w:szCs w:val="20"/>
        </w:rPr>
        <w:t xml:space="preserve"> [2]</w:t>
      </w:r>
      <w:r w:rsidRPr="0048420D">
        <w:rPr>
          <w:rFonts w:cs="Times New Roman"/>
          <w:sz w:val="20"/>
          <w:szCs w:val="20"/>
        </w:rPr>
        <w:t>.</w:t>
      </w:r>
    </w:p>
    <w:p w:rsidR="0048420D" w:rsidRPr="0048420D" w:rsidRDefault="0048420D" w:rsidP="0048420D">
      <w:pPr>
        <w:pStyle w:val="Text"/>
        <w:ind w:firstLine="540"/>
        <w:rPr>
          <w:rFonts w:eastAsiaTheme="minorHAnsi" w:cs="Times New Roman"/>
          <w:color w:val="000000"/>
          <w:sz w:val="20"/>
          <w:szCs w:val="20"/>
        </w:rPr>
      </w:pPr>
      <w:r w:rsidRPr="0048420D">
        <w:rPr>
          <w:rFonts w:cs="Times New Roman"/>
          <w:sz w:val="20"/>
          <w:szCs w:val="20"/>
        </w:rPr>
        <w:lastRenderedPageBreak/>
        <w:t>Fungsi pewarna yaitu buat mempertajam atau meyeragamkan warna bahan makanan yg mengalami perubahan di waktu proses pengolahan. di akhir-akhir ini, peningkatan  pengunaan bahan pewarna dalam makanan dan  minuman meningkat sesuai dengan perkembangan serta peningkatan jumlah penduduk serta produk yang didapatkan dan  tingginya kebutuhan masyarakat pada pe</w:t>
      </w:r>
      <w:r w:rsidR="009A1FF9">
        <w:rPr>
          <w:rFonts w:cs="Times New Roman"/>
          <w:sz w:val="20"/>
          <w:szCs w:val="20"/>
        </w:rPr>
        <w:t>nggunaannya [3]</w:t>
      </w:r>
      <w:r w:rsidRPr="0048420D">
        <w:rPr>
          <w:rFonts w:cs="Times New Roman"/>
          <w:sz w:val="20"/>
          <w:szCs w:val="20"/>
        </w:rPr>
        <w:t xml:space="preserve">. Peningkatan penggunaan bahan pewarna ini tidak jarang menyebabkan permasalahan, diantaranya pemakaian dosis yg tidak sesuai menggunakan standar yang sudah ditentukan  serta penggunaan bahan-bahan pewarna terntentu tidak pada tempat yang sesuai. Hal </w:t>
      </w:r>
      <w:r w:rsidRPr="0048420D">
        <w:rPr>
          <w:rFonts w:eastAsiaTheme="minorHAnsi" w:cs="Times New Roman"/>
          <w:color w:val="000000"/>
          <w:sz w:val="20"/>
          <w:szCs w:val="20"/>
        </w:rPr>
        <w:t>ini akan berdampak secara tidak langsung pada kesehatan masyarakat pengguna atau yang mengkonsumsi makanan maupun minuman yang telah mengandung bahan pewarna. Bahan pewarna merupakan salahsatu dari bahan aditif yang secara sengaja ditambahkan kedalam makanan atau minuman.</w:t>
      </w:r>
    </w:p>
    <w:p w:rsidR="0048420D" w:rsidRPr="0048420D" w:rsidRDefault="0048420D" w:rsidP="0048420D">
      <w:pPr>
        <w:pStyle w:val="Text"/>
        <w:ind w:firstLine="540"/>
        <w:rPr>
          <w:rFonts w:cs="Times New Roman"/>
          <w:sz w:val="20"/>
          <w:szCs w:val="20"/>
        </w:rPr>
      </w:pPr>
      <w:r w:rsidRPr="0048420D">
        <w:rPr>
          <w:rFonts w:eastAsiaTheme="minorHAnsi" w:cs="Times New Roman"/>
          <w:color w:val="000000"/>
          <w:sz w:val="20"/>
          <w:szCs w:val="20"/>
        </w:rPr>
        <w:t xml:space="preserve">Bahan kimia pada makanan diantaranya ialah bahan pewama makanan, pemanis sintesis, pengawet makanan serta penyedap makanan. Bahan kimia yang dipergunakan pada makanan jika dipergunakan sesuai aturan bukan merupakan ancaman bagi tubuh manusia. akan tetapi banyak bahan kimia yang tidak diperuntutkan buat makanan digunakan dalam makanan, sebagai akibatnya bisa membahayakan bagi yang mengkonsumsinya, seperti misalanya kegunaan formalin menjadi pengawet makanan agar tahan lama, rhodamin b atau methanyl yellow menjadi pewarna agar tampilan makanan sebagai lebih menarik </w:t>
      </w:r>
      <w:r w:rsidR="009A1FF9">
        <w:rPr>
          <w:rFonts w:eastAsiaTheme="minorHAnsi" w:cs="Times New Roman"/>
          <w:color w:val="000000"/>
          <w:sz w:val="20"/>
          <w:szCs w:val="20"/>
        </w:rPr>
        <w:t>[4]</w:t>
      </w:r>
      <w:r w:rsidRPr="0048420D">
        <w:rPr>
          <w:rFonts w:eastAsiaTheme="minorHAnsi" w:cs="Times New Roman"/>
          <w:color w:val="000000"/>
          <w:sz w:val="20"/>
          <w:szCs w:val="20"/>
        </w:rPr>
        <w:t>.</w:t>
      </w:r>
    </w:p>
    <w:p w:rsidR="0048420D" w:rsidRPr="0048420D" w:rsidRDefault="0048420D" w:rsidP="0048420D">
      <w:pPr>
        <w:pStyle w:val="Text"/>
        <w:ind w:firstLine="540"/>
        <w:rPr>
          <w:rFonts w:cs="Times New Roman"/>
          <w:sz w:val="20"/>
          <w:szCs w:val="20"/>
        </w:rPr>
      </w:pPr>
      <w:r w:rsidRPr="0048420D">
        <w:rPr>
          <w:rFonts w:cs="Times New Roman"/>
          <w:sz w:val="20"/>
          <w:szCs w:val="20"/>
        </w:rPr>
        <w:t>Kelurahan</w:t>
      </w:r>
      <w:r w:rsidRPr="0048420D">
        <w:rPr>
          <w:rFonts w:eastAsiaTheme="minorHAnsi" w:cs="Times New Roman"/>
          <w:color w:val="000000"/>
          <w:sz w:val="20"/>
          <w:szCs w:val="20"/>
        </w:rPr>
        <w:t xml:space="preserve"> Talang Ubi, Kecamatan Megang Sakti sangat berpotensi menghasilkan jajanan pasar sebab wilayah talang ubi artinya daerah agraris yg menyumbangkan yang akan terjadi pertanian cukup akbar mirip: padi, buah, sayar mayaur dan  lain-lain. banyak warga  mengolah hasil pertanian mereka menjadi makanan jajanan pasar misal: ketan menjadi rangginan, jagung menjadi marning, singkong menjadi opak serta klanting dan  berbagai jenis krupuk dan  keripik, makanan dikemas dengan banyak sekali warna yang menarik. Banyak produk makanan dan minuman pasaran mengandung bahan aditif seperti, pewarna, penyedap, dan pengawet yang tidak sesuai dengan aturan pemakaiannya. Hal ini sejalan dengan hasil pengamatan yang telah dilakukan di lokasi pasar tradisional dan sekolah yang terdapat Kecamatan Megang Sakti yang menunjukkan bahwa makanan dan minuman jajananan siswa sekolah yang dijual pada umumnya tidak terlepas dari penggunaan zat aditif sintesis seperti yang terlihat pada beberapa jenis minuman yang berwarna-warni. </w:t>
      </w:r>
      <w:r w:rsidRPr="0048420D">
        <w:rPr>
          <w:rFonts w:cs="Times New Roman"/>
          <w:sz w:val="20"/>
          <w:szCs w:val="20"/>
        </w:rPr>
        <w:t>Penambahan pewarna sintetis pada makanan sebenarnya bukanlah suatu larangan, tetapi apabila zat pewarna yg dipergunakan adalah pewarna yg tidak lazim buat makanan, inilah yg membahayakan kesehatan. buat mengatasi permasalahan tersebut, maka perlu dilakukan penelitian buat mencari alternatif bahan alam yang berpotensi dapat digunakan menjadi zat pewarna</w:t>
      </w:r>
      <w:r w:rsidR="009A1FF9">
        <w:rPr>
          <w:rFonts w:cs="Times New Roman"/>
          <w:sz w:val="20"/>
          <w:szCs w:val="20"/>
        </w:rPr>
        <w:t xml:space="preserve"> [5]</w:t>
      </w:r>
      <w:r w:rsidRPr="0048420D">
        <w:rPr>
          <w:rFonts w:cs="Times New Roman"/>
          <w:sz w:val="20"/>
          <w:szCs w:val="20"/>
        </w:rPr>
        <w:t>.</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Ketepatan dalam penggunaan dan aturan atu dosis peggunaan bahan aditif menjadi penting untuk difahami karena sangat berkaitan erat dengan masalah kesehatan, terutama pengetahuan masyarakat, khususnya masyarakat yang secara langsung meggunakan bahan aditif, seperti pedagang makanan dan minuman (pembuat tahu, mie, siomay, penjual makanan dan minuman ringan, dan lain-lain), yaitu pengetahuan  dan pemahaman tentang informasi bahan kimia yang terkandung dalam bahan aditif sintesis serta aturan konsentrasi (dosis) pemakainnya, sehingga dalam pengunaannya dapat mempertimbangkan efek samping yang dapat ditimbulkan jika mengkonsumsi bahan-bahan tersebut dalam dosis tinggi (Lipi. 2007).</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 xml:space="preserve">Rendahnya tingkat pengetahuan dan pemahamam terhadap penggunaan bahan pewarna serta bagaimana penggunaanya secara tepat, juga menyebabkan rendahnya kesadaran terhadap dampak penggunaannya dalam masalah kesehatan, ini terjadi karena kurangnya informasi dan pengetahuan  yang dimiliki oleh setiap pengguna bahan pewarna tersebut (Bahari et all. 2021). Apabila hal ini dibiarkan terus berlangsung, maka tidak menutup kemungkinian akan terjadi kesalahan dalam pemahaman dan peggunaan bahan-bahan pewarna dalam makanan dan minuman dan akan berakibat fatal, karena akan sangat merugikan bagi kesehatan masyarakat yang mengkonsumsi makanan dan minuman tersebut Paryanto &amp; Mastuti 2011). </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 xml:space="preserve">Berdasarkan data-data yang telah dikemukakan, kelurahan talang ubi memiliki mata pencaharian utama bertani dan memiliki tingkat pendidikan SLTA atau sederajat. Dari uraian di atas menunjukkan bahwa perlu dilakukan suatu upaya untuk meningkatkan pengetahuan dan pemahaman masyarakat pengguna bahan pewarna serta proses pembuatan pewarna alami pada makanan dan minuman pada masyarakat kelurahan talang ubi dalam pengolahan makanan dan minuman tentang bagaimana mengunakan bahan pewarna secara tepat melalui kegiatan penyuluhan, sehingga diharapkan dapat meningkakan pengetahuan, pemahaman dan kesadaran pengguna bahan pewarna dan secara tidak langsung juga dapat berpengaruh pada kesehatan dan perekonomian masyarakat. </w:t>
      </w:r>
    </w:p>
    <w:p w:rsidR="0048420D" w:rsidRPr="0048420D" w:rsidRDefault="0048420D" w:rsidP="0048420D">
      <w:pPr>
        <w:pStyle w:val="Text"/>
        <w:ind w:firstLine="540"/>
        <w:rPr>
          <w:rFonts w:cs="Times New Roman"/>
          <w:sz w:val="20"/>
          <w:szCs w:val="20"/>
        </w:rPr>
      </w:pPr>
      <w:r w:rsidRPr="0048420D">
        <w:rPr>
          <w:rFonts w:eastAsiaTheme="minorHAnsi" w:cs="Times New Roman"/>
          <w:color w:val="000000"/>
          <w:sz w:val="20"/>
          <w:szCs w:val="20"/>
        </w:rPr>
        <w:lastRenderedPageBreak/>
        <w:t>Oleh karena itu, kami Tim dari Universitas Musi Rawas  mengadakan kegiatan pengabdian kepada masyarakat yang terlibat di industri rumah tangga pengolahan makanan dari hasil pertanian yang akan dilaksanakan di daerah kelurahan talang ubi yang merupakan salah satu daerah yang cukup potensial dalam penggunaan bahan pewarna dalam makanan dan minuman untuk dijual di pasar tradisional dan sekolah-sekolah</w:t>
      </w:r>
    </w:p>
    <w:p w:rsidR="00766399" w:rsidRPr="0048420D" w:rsidRDefault="00F73EA4" w:rsidP="00F73EA4">
      <w:pPr>
        <w:pStyle w:val="Text"/>
        <w:ind w:firstLine="540"/>
        <w:rPr>
          <w:rFonts w:cs="Times New Roman"/>
          <w:sz w:val="20"/>
          <w:szCs w:val="20"/>
          <w:lang w:val="en-US"/>
        </w:rPr>
      </w:pPr>
      <w:r w:rsidRPr="0048420D">
        <w:rPr>
          <w:rFonts w:cs="Times New Roman"/>
          <w:sz w:val="20"/>
          <w:szCs w:val="20"/>
          <w:lang w:val="en-US"/>
        </w:rPr>
        <w:t xml:space="preserve"> </w:t>
      </w:r>
    </w:p>
    <w:p w:rsidR="00766399" w:rsidRPr="0048420D" w:rsidRDefault="00F73EA4" w:rsidP="00766399">
      <w:pPr>
        <w:pStyle w:val="Heading2"/>
        <w:rPr>
          <w:sz w:val="20"/>
          <w:szCs w:val="20"/>
          <w:lang w:val="en-US"/>
        </w:rPr>
      </w:pPr>
      <w:r w:rsidRPr="0048420D">
        <w:rPr>
          <w:sz w:val="20"/>
          <w:szCs w:val="20"/>
          <w:lang w:val="en-US"/>
        </w:rPr>
        <w:t xml:space="preserve">METODE </w:t>
      </w:r>
    </w:p>
    <w:p w:rsidR="0048420D" w:rsidRPr="0048420D" w:rsidRDefault="0048420D" w:rsidP="0048420D">
      <w:pPr>
        <w:pStyle w:val="Text"/>
        <w:ind w:firstLine="540"/>
        <w:rPr>
          <w:rFonts w:eastAsiaTheme="minorHAnsi" w:cs="Times New Roman"/>
          <w:color w:val="000000"/>
          <w:sz w:val="20"/>
          <w:szCs w:val="20"/>
        </w:rPr>
      </w:pPr>
      <w:r w:rsidRPr="0048420D">
        <w:rPr>
          <w:rFonts w:cs="Times New Roman"/>
          <w:sz w:val="20"/>
          <w:szCs w:val="20"/>
          <w:lang w:val="en-US"/>
        </w:rPr>
        <w:t>Pelaksanaan</w:t>
      </w:r>
      <w:r w:rsidRPr="0048420D">
        <w:rPr>
          <w:rFonts w:eastAsiaTheme="minorHAnsi" w:cs="Times New Roman"/>
          <w:color w:val="000000"/>
          <w:sz w:val="20"/>
          <w:szCs w:val="20"/>
        </w:rPr>
        <w:t xml:space="preserve"> kegiatan pengabdian ini dilakukan di daerah kelurahan talang ubi Kecamatan Megang Sakti. Pelaksanaan kegiatan Pengabdian bekerjasama dengan pembuat jajanan pasar dan pedagang makanan dan minuman ringan di kecamatan megang sakti. Tahapan kegiatan meliputi sosialisasi, pelatihan dan proses pembuatan bahan pewarna alami.  Adapun rangkaian kegiatan adalah sebagai berikut:  </w:t>
      </w:r>
    </w:p>
    <w:p w:rsidR="0048420D" w:rsidRPr="0048420D" w:rsidRDefault="0048420D" w:rsidP="0048420D">
      <w:pPr>
        <w:pStyle w:val="ListParagraph"/>
        <w:numPr>
          <w:ilvl w:val="0"/>
          <w:numId w:val="17"/>
        </w:numPr>
        <w:spacing w:after="0" w:line="240" w:lineRule="auto"/>
        <w:ind w:left="567" w:hanging="567"/>
        <w:jc w:val="left"/>
        <w:rPr>
          <w:rFonts w:eastAsiaTheme="minorHAnsi"/>
          <w:sz w:val="20"/>
          <w:szCs w:val="20"/>
        </w:rPr>
      </w:pPr>
      <w:r w:rsidRPr="0048420D">
        <w:rPr>
          <w:rFonts w:eastAsiaTheme="minorHAnsi"/>
          <w:color w:val="000000"/>
          <w:sz w:val="20"/>
          <w:szCs w:val="20"/>
        </w:rPr>
        <w:t xml:space="preserve">Sosialisasi Kegiatan </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Proses sosialisasi kegiatan dilakukan di masyarakat yg telah ditentukan atau dipilih menjadi peserta (mitra) pada pelaksanaan pengabdian . Peserta dibagi menjadi beberapa kelompok, setiap grup ditentukan koordinator kelompok. Peserta diharapkan nantinya menjadi nara sumber atau perpanjangan tangan buat semua masyarakat yang bekecimpung atau yang berminat menjadi wirausaha di kecamatan megang sakti. pengenalan kegiatan adalah langkah awal untuk penyampaian rencana kegiatan sekaligus ialah upaya pendekatan pada masyarakat buat menerapkan betapa pentingnya sosialisasi, pemahaman serta pengolahan bahan pewarna sintetis serta alami di makanan serta minuman bagi kesehatan. sebagai akibatnya peserta sudah memperoleh gambaran manfaat dari pelaksanaan kegiatan dan  permasalahan tentang bahanya penggunaan bahan kimia pewarna.</w:t>
      </w:r>
    </w:p>
    <w:p w:rsidR="0048420D" w:rsidRPr="0048420D" w:rsidRDefault="0048420D" w:rsidP="0048420D">
      <w:pPr>
        <w:pStyle w:val="ListParagraph"/>
        <w:numPr>
          <w:ilvl w:val="0"/>
          <w:numId w:val="17"/>
        </w:numPr>
        <w:spacing w:after="0" w:line="240" w:lineRule="auto"/>
        <w:ind w:left="567" w:hanging="567"/>
        <w:jc w:val="left"/>
        <w:rPr>
          <w:rFonts w:eastAsiaTheme="minorHAnsi"/>
          <w:sz w:val="20"/>
          <w:szCs w:val="20"/>
        </w:rPr>
      </w:pPr>
      <w:r w:rsidRPr="0048420D">
        <w:rPr>
          <w:rFonts w:eastAsiaTheme="minorHAnsi"/>
          <w:color w:val="000000"/>
          <w:sz w:val="20"/>
          <w:szCs w:val="20"/>
        </w:rPr>
        <w:t xml:space="preserve">Tahap Pelaksanaan Kegiatan </w:t>
      </w:r>
    </w:p>
    <w:p w:rsidR="0048420D" w:rsidRPr="0048420D" w:rsidRDefault="0048420D" w:rsidP="0048420D">
      <w:pPr>
        <w:pStyle w:val="Text"/>
        <w:ind w:firstLine="540"/>
        <w:rPr>
          <w:rFonts w:eastAsiaTheme="minorHAnsi" w:cs="Times New Roman"/>
          <w:b/>
          <w:sz w:val="20"/>
          <w:szCs w:val="20"/>
        </w:rPr>
      </w:pPr>
      <w:r w:rsidRPr="0048420D">
        <w:rPr>
          <w:rFonts w:eastAsiaTheme="minorHAnsi" w:cs="Times New Roman"/>
          <w:color w:val="000000"/>
          <w:sz w:val="20"/>
          <w:szCs w:val="20"/>
        </w:rPr>
        <w:t xml:space="preserve">Pengenalan zat warna alami dan sintetis, disiapkan beberapa macam zat warna sintetis yang berbahaya dan yang tidak berbahaya serta sering digunakan pada makanan dan minuman, kemudian disiapkan juga bahan pewarna alami. Lalu setiap peserta mengamati perbedaan antara zat pewarna. Setelah paham lalu diacak kemudian setiap peserta diuji kemampuannya untuk mengenal antara zat pewarna. </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Pemaparan materi zat warna sebagai bahan aditif pada makanan dan minuman.</w:t>
      </w:r>
      <w:r w:rsidRPr="0048420D">
        <w:rPr>
          <w:rFonts w:eastAsiaTheme="minorHAnsi" w:cs="Times New Roman"/>
          <w:b/>
          <w:color w:val="000000"/>
          <w:sz w:val="20"/>
          <w:szCs w:val="20"/>
        </w:rPr>
        <w:t xml:space="preserve">  </w:t>
      </w:r>
      <w:r w:rsidRPr="0048420D">
        <w:rPr>
          <w:rFonts w:eastAsiaTheme="minorHAnsi" w:cs="Times New Roman"/>
          <w:color w:val="000000"/>
          <w:sz w:val="20"/>
          <w:szCs w:val="20"/>
        </w:rPr>
        <w:t xml:space="preserve">Pemaparan materi tentang zat warna diberikan oleh tim nara sumber  kepada seluruh peserta. Sebelum dilakukan pemaparan materi, kepada peserta terlebih dahulu dilakukan pretest untuk mengetahui sejauhmana pengetahuan peserta tentang zat warna serta pengaruhnya terhadap kesehatan. Pada akhir pemaparan materi dalakukan tanya jawab dan diskusi. Pada tahap akhir dilakukan kembali test untuk mengetahui peningkatan pemahaman peserta tentang penggunaan dan bahaya zat pewarna sintetis pada makanan dan minuman </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 xml:space="preserve">Pembuatan zat warna alami dengan metode ekstraksi. Bahan pewarna alami dibuat dari berbagai warna seperti warna merah, ungu, kuning, hijau, oranye, biru, coklat. Warna alami dibuat dengan cara ekstraksi uap dari berbagai  jenis buah-buahan dan tanaman (daun) antara lain: buah naga, kunyit, cabai, daun pandan, gula aren, bayam merah, wortel dan lain-lain.  </w:t>
      </w:r>
    </w:p>
    <w:p w:rsidR="0048420D" w:rsidRPr="0048420D" w:rsidRDefault="0048420D" w:rsidP="00F73EA4">
      <w:pPr>
        <w:pStyle w:val="Text"/>
        <w:ind w:firstLine="540"/>
        <w:rPr>
          <w:rFonts w:cs="Times New Roman"/>
          <w:sz w:val="20"/>
          <w:szCs w:val="20"/>
        </w:rPr>
      </w:pPr>
    </w:p>
    <w:p w:rsidR="00766399" w:rsidRPr="0048420D" w:rsidRDefault="00F73EA4" w:rsidP="00766399">
      <w:pPr>
        <w:pStyle w:val="Heading2"/>
        <w:rPr>
          <w:sz w:val="20"/>
          <w:szCs w:val="20"/>
        </w:rPr>
      </w:pPr>
      <w:r w:rsidRPr="0048420D">
        <w:rPr>
          <w:sz w:val="20"/>
          <w:szCs w:val="20"/>
        </w:rPr>
        <w:t>HASIL DAN PEMBAHASAN</w:t>
      </w:r>
    </w:p>
    <w:p w:rsidR="0048420D" w:rsidRDefault="0048420D" w:rsidP="0048420D">
      <w:pPr>
        <w:pStyle w:val="Text"/>
        <w:ind w:firstLine="540"/>
        <w:rPr>
          <w:color w:val="000000"/>
          <w:sz w:val="20"/>
          <w:szCs w:val="20"/>
        </w:rPr>
      </w:pPr>
      <w:r w:rsidRPr="0048420D">
        <w:rPr>
          <w:rFonts w:eastAsiaTheme="minorHAnsi" w:cs="Times New Roman"/>
          <w:color w:val="000000"/>
          <w:sz w:val="20"/>
          <w:szCs w:val="20"/>
        </w:rPr>
        <w:t>Sosialisasi</w:t>
      </w:r>
      <w:r w:rsidRPr="0048420D">
        <w:rPr>
          <w:rFonts w:cs="Times New Roman"/>
          <w:color w:val="000000"/>
          <w:sz w:val="20"/>
          <w:szCs w:val="20"/>
        </w:rPr>
        <w:t xml:space="preserve"> yang dilakukan dengan melakukan pemaparan materi serta pelatihan perihal pembuatan pewarna makanan alami. Penyampian materi dilakukan secara terpadu yaitu metode ceramah, tanya jawab, diskusi dan  praktek. sesudah kegiatan penyampaian materi dilaksanakan, diadakan evaluasi buat mengetahui seberapa jauh peserta memahami materi yang disampaikan oleh tim dedikasi. aktivitas dilanjutkan praktek proses pembuatan pewarna alami. pada uji coba tadi para ibu-ibu PKK sangat antusias buat melakukan uji coba terhadap produk alami tadi. selesainya dilakukan evaluasi acara pelatihan pembuatan pewarna alami buat makanan. waktu yg digunakan pada pelatihan tersebut tidak membutuhkan saat yang lama  sebagai akibatnya para peserta bisa langsung menerapkan materi yang telah disampikan untuk melakukan praktek membuat pewarna makanan alami.</w:t>
      </w:r>
    </w:p>
    <w:p w:rsidR="0048420D" w:rsidRPr="0048420D" w:rsidRDefault="0048420D" w:rsidP="0048420D">
      <w:pPr>
        <w:spacing w:after="0" w:line="240" w:lineRule="auto"/>
        <w:ind w:firstLine="720"/>
        <w:jc w:val="both"/>
        <w:rPr>
          <w:rFonts w:ascii="Times New Roman" w:hAnsi="Times New Roman"/>
          <w:color w:val="000000"/>
          <w:sz w:val="20"/>
          <w:szCs w:val="20"/>
        </w:rPr>
      </w:pPr>
    </w:p>
    <w:p w:rsidR="0048420D" w:rsidRPr="0048420D" w:rsidRDefault="0048420D" w:rsidP="0048420D">
      <w:pPr>
        <w:spacing w:line="360" w:lineRule="auto"/>
        <w:ind w:firstLine="426"/>
        <w:jc w:val="both"/>
        <w:rPr>
          <w:rFonts w:ascii="Times New Roman" w:eastAsiaTheme="minorHAnsi" w:hAnsi="Times New Roman"/>
          <w:color w:val="000000"/>
          <w:sz w:val="20"/>
          <w:szCs w:val="20"/>
        </w:rPr>
      </w:pPr>
      <w:r w:rsidRPr="0048420D">
        <w:rPr>
          <w:rFonts w:ascii="Times New Roman" w:hAnsi="Times New Roman"/>
          <w:noProof/>
          <w:color w:val="000000"/>
          <w:sz w:val="20"/>
          <w:szCs w:val="20"/>
        </w:rPr>
        <w:lastRenderedPageBreak/>
        <w:drawing>
          <wp:anchor distT="0" distB="0" distL="114300" distR="114300" simplePos="0" relativeHeight="251659264" behindDoc="1" locked="0" layoutInCell="1" allowOverlap="1" wp14:anchorId="336FB6DD" wp14:editId="5FC70F3B">
            <wp:simplePos x="0" y="0"/>
            <wp:positionH relativeFrom="column">
              <wp:posOffset>1360170</wp:posOffset>
            </wp:positionH>
            <wp:positionV relativeFrom="paragraph">
              <wp:posOffset>28575</wp:posOffset>
            </wp:positionV>
            <wp:extent cx="2390775" cy="1666875"/>
            <wp:effectExtent l="0" t="0" r="0" b="0"/>
            <wp:wrapNone/>
            <wp:docPr id="8" name="Picture 8" descr="C:\Users\HP\Music\sedang_153474483920180818_172117-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Music\sedang_153474483920180818_172117-01[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20D" w:rsidRPr="0048420D" w:rsidRDefault="0048420D" w:rsidP="0048420D">
      <w:pPr>
        <w:spacing w:line="360" w:lineRule="auto"/>
        <w:ind w:firstLine="426"/>
        <w:jc w:val="both"/>
        <w:rPr>
          <w:rFonts w:ascii="Times New Roman" w:eastAsiaTheme="minorHAnsi" w:hAnsi="Times New Roman"/>
          <w:color w:val="000000"/>
          <w:sz w:val="20"/>
          <w:szCs w:val="20"/>
        </w:rPr>
      </w:pPr>
    </w:p>
    <w:p w:rsidR="0048420D" w:rsidRPr="0048420D" w:rsidRDefault="0048420D" w:rsidP="0048420D">
      <w:pPr>
        <w:spacing w:line="360" w:lineRule="auto"/>
        <w:ind w:firstLine="426"/>
        <w:jc w:val="both"/>
        <w:rPr>
          <w:rFonts w:ascii="Times New Roman" w:eastAsiaTheme="minorHAnsi" w:hAnsi="Times New Roman"/>
          <w:color w:val="000000"/>
          <w:sz w:val="20"/>
          <w:szCs w:val="20"/>
        </w:rPr>
      </w:pPr>
    </w:p>
    <w:p w:rsidR="0048420D" w:rsidRPr="0048420D" w:rsidRDefault="0048420D" w:rsidP="0048420D">
      <w:pPr>
        <w:spacing w:line="360" w:lineRule="auto"/>
        <w:ind w:firstLine="426"/>
        <w:jc w:val="both"/>
        <w:rPr>
          <w:rFonts w:ascii="Times New Roman" w:eastAsiaTheme="minorHAnsi" w:hAnsi="Times New Roman"/>
          <w:color w:val="000000"/>
          <w:sz w:val="20"/>
          <w:szCs w:val="20"/>
        </w:rPr>
      </w:pPr>
    </w:p>
    <w:p w:rsidR="0048420D" w:rsidRDefault="0048420D" w:rsidP="0048420D">
      <w:pPr>
        <w:spacing w:after="0" w:line="240" w:lineRule="auto"/>
        <w:ind w:firstLine="425"/>
        <w:jc w:val="center"/>
        <w:rPr>
          <w:rFonts w:ascii="Times New Roman" w:eastAsiaTheme="minorHAnsi" w:hAnsi="Times New Roman"/>
          <w:color w:val="000000"/>
          <w:sz w:val="20"/>
          <w:szCs w:val="20"/>
        </w:rPr>
      </w:pPr>
    </w:p>
    <w:p w:rsidR="0048420D" w:rsidRDefault="0048420D" w:rsidP="0048420D">
      <w:pPr>
        <w:spacing w:after="0" w:line="240" w:lineRule="auto"/>
        <w:ind w:firstLine="425"/>
        <w:jc w:val="center"/>
        <w:rPr>
          <w:rFonts w:ascii="Times New Roman" w:eastAsiaTheme="minorHAnsi" w:hAnsi="Times New Roman"/>
          <w:color w:val="000000"/>
          <w:sz w:val="20"/>
          <w:szCs w:val="20"/>
        </w:rPr>
      </w:pPr>
    </w:p>
    <w:p w:rsidR="0048420D" w:rsidRDefault="0048420D" w:rsidP="0048420D">
      <w:pPr>
        <w:spacing w:after="0" w:line="240" w:lineRule="auto"/>
        <w:ind w:firstLine="425"/>
        <w:jc w:val="center"/>
        <w:rPr>
          <w:rFonts w:ascii="Times New Roman" w:eastAsiaTheme="minorHAnsi" w:hAnsi="Times New Roman"/>
          <w:color w:val="000000"/>
          <w:sz w:val="20"/>
          <w:szCs w:val="20"/>
        </w:rPr>
      </w:pPr>
    </w:p>
    <w:p w:rsidR="0048420D" w:rsidRPr="0048420D" w:rsidRDefault="0048420D" w:rsidP="0048420D">
      <w:pPr>
        <w:spacing w:after="0" w:line="240" w:lineRule="auto"/>
        <w:ind w:firstLine="425"/>
        <w:jc w:val="center"/>
        <w:rPr>
          <w:rFonts w:ascii="Times New Roman" w:eastAsiaTheme="minorHAnsi" w:hAnsi="Times New Roman"/>
          <w:color w:val="000000"/>
          <w:sz w:val="20"/>
          <w:szCs w:val="20"/>
        </w:rPr>
      </w:pPr>
      <w:r w:rsidRPr="0048420D">
        <w:rPr>
          <w:rFonts w:ascii="Times New Roman" w:eastAsiaTheme="minorHAnsi" w:hAnsi="Times New Roman"/>
          <w:color w:val="000000"/>
          <w:sz w:val="20"/>
          <w:szCs w:val="20"/>
        </w:rPr>
        <w:t>Gambar</w:t>
      </w:r>
      <w:r>
        <w:rPr>
          <w:rFonts w:ascii="Times New Roman" w:eastAsiaTheme="minorHAnsi" w:hAnsi="Times New Roman"/>
          <w:color w:val="000000"/>
          <w:sz w:val="20"/>
          <w:szCs w:val="20"/>
        </w:rPr>
        <w:t>.</w:t>
      </w:r>
      <w:r w:rsidRPr="0048420D">
        <w:rPr>
          <w:rFonts w:ascii="Times New Roman" w:eastAsiaTheme="minorHAnsi" w:hAnsi="Times New Roman"/>
          <w:color w:val="000000"/>
          <w:sz w:val="20"/>
          <w:szCs w:val="20"/>
        </w:rPr>
        <w:t xml:space="preserve"> 1</w:t>
      </w:r>
      <w:r>
        <w:rPr>
          <w:rFonts w:ascii="Times New Roman" w:eastAsiaTheme="minorHAnsi" w:hAnsi="Times New Roman"/>
          <w:color w:val="000000"/>
          <w:sz w:val="20"/>
          <w:szCs w:val="20"/>
        </w:rPr>
        <w:t xml:space="preserve"> </w:t>
      </w:r>
      <w:r w:rsidRPr="0048420D">
        <w:rPr>
          <w:rFonts w:ascii="Times New Roman" w:eastAsiaTheme="minorHAnsi" w:hAnsi="Times New Roman"/>
          <w:color w:val="000000"/>
          <w:sz w:val="20"/>
          <w:szCs w:val="20"/>
        </w:rPr>
        <w:t>Kegiatan pelaksanaan Pkm</w:t>
      </w:r>
    </w:p>
    <w:p w:rsidR="0048420D" w:rsidRPr="0048420D" w:rsidRDefault="0048420D" w:rsidP="0048420D">
      <w:pPr>
        <w:pStyle w:val="Text"/>
        <w:ind w:firstLine="540"/>
        <w:rPr>
          <w:rFonts w:eastAsiaTheme="minorHAnsi" w:cs="Times New Roman"/>
          <w:color w:val="000000"/>
          <w:sz w:val="20"/>
          <w:szCs w:val="20"/>
        </w:rPr>
      </w:pPr>
      <w:r w:rsidRPr="0048420D">
        <w:rPr>
          <w:rFonts w:cs="Times New Roman"/>
          <w:color w:val="000000"/>
          <w:sz w:val="20"/>
          <w:szCs w:val="20"/>
        </w:rPr>
        <w:t>Upaya</w:t>
      </w:r>
      <w:r w:rsidRPr="0048420D">
        <w:rPr>
          <w:rFonts w:eastAsiaTheme="minorHAnsi" w:cs="Times New Roman"/>
          <w:color w:val="000000"/>
          <w:sz w:val="20"/>
          <w:szCs w:val="20"/>
        </w:rPr>
        <w:t xml:space="preserve"> meningkatkan pengetahuan dan pemahaman serta kesadaran peserta terhadap penggunaan bahan aditif, khususnya bahan pewarna dalam makanan dan minuman secara tepat sangat penting dilakukan. Hal ini terlihat dari hasil angket yang telah diberikan yang menunjukkan besarnya animo peserta dalam mengikuti kegiatan ini. Apabila ditinjau dari hasil pencapaian tujuan pelaksanaan PkM sebelum dan setelah kegiatan ini maka terjadi peningkatan rata-rata respon peserta sebesar 35%. Data tersebut menunjukkan bahwa kegiatan pelatihan yang telah dilaksanakan cukup efektif. Peningkatan pengetahuan dan pemahaman masyarakat tentang bahaya penggunaan bahan sintetik pada makanan terhadap kesehatan telah diterima dengan baik. Hal ini merupakan salah satu langkah awal untuk meningkatkan kesadaran dan juga merupakan suatu upaya untuk mengurangi penggunaan bahan pewarna, pengawet serta penyedap pada makanan dan minuman di masyarakat. </w:t>
      </w:r>
    </w:p>
    <w:p w:rsidR="0048420D" w:rsidRPr="0048420D" w:rsidRDefault="0048420D" w:rsidP="0048420D">
      <w:pPr>
        <w:pStyle w:val="Text"/>
        <w:ind w:firstLine="540"/>
        <w:rPr>
          <w:rFonts w:eastAsiaTheme="minorHAnsi" w:cs="Times New Roman"/>
          <w:color w:val="000000"/>
          <w:sz w:val="20"/>
          <w:szCs w:val="20"/>
        </w:rPr>
      </w:pPr>
      <w:r w:rsidRPr="0048420D">
        <w:rPr>
          <w:rFonts w:eastAsiaTheme="minorHAnsi" w:cs="Times New Roman"/>
          <w:color w:val="000000"/>
          <w:sz w:val="20"/>
          <w:szCs w:val="20"/>
        </w:rPr>
        <w:t xml:space="preserve">Secara umum ditemukan bahwa, masyarakat belum mengetahui dampak negatif penggunaan bahan aditif sintetis sebagai bahan pengawet, pewarna, dan penyedap dalam makanan maupun minuman. Secara khususnya pada proses pembuatan bahan pewarna alami, terutama yang berkaitan erat dengan masalah kesehatan pada masyarakat yang secara langsung digunakan pada bahan makanan yang mengandung pewarna. Rendahnya tingkat pengetahuan dan pemahamam terhadap bahaya penggunaan bahan additif sintesis serta ciri-ciri makanan yang telah mengandung bahan sintesis, menyebabkan rendahnya kesadaran terhadap dampak penggunaannya dalam masalah kesehatan. Hal ini terjadi karena kurangnya informasi dan pengetahuan  yang dimiliki oleh masyarakat. Apabila hal tersebut dibiarkan berlangsung secara terus menerus, maka tidak menutup kemungkinan akan terjadi kesalahan dalam pemahaman dan peggunaan bahan additif dalam makanan dan minuman yang akan berakibat fatal, karena akan sangat merugikan bagi kesehatan masyarakat yang mengkonsumsi makanan yang mengandung bahan aditif. </w:t>
      </w:r>
    </w:p>
    <w:p w:rsidR="0048420D" w:rsidRPr="0048420D" w:rsidRDefault="0048420D" w:rsidP="0048420D">
      <w:pPr>
        <w:pStyle w:val="Text"/>
        <w:ind w:firstLine="540"/>
        <w:rPr>
          <w:rFonts w:cs="Times New Roman"/>
          <w:sz w:val="20"/>
          <w:szCs w:val="20"/>
        </w:rPr>
      </w:pPr>
      <w:r w:rsidRPr="0048420D">
        <w:rPr>
          <w:rFonts w:eastAsiaTheme="minorHAnsi" w:cs="Times New Roman"/>
          <w:color w:val="000000"/>
          <w:sz w:val="20"/>
          <w:szCs w:val="20"/>
        </w:rPr>
        <w:t>hasil</w:t>
      </w:r>
      <w:r w:rsidRPr="0048420D">
        <w:rPr>
          <w:rFonts w:cs="Times New Roman"/>
          <w:sz w:val="20"/>
          <w:szCs w:val="20"/>
        </w:rPr>
        <w:t xml:space="preserve"> penilaian akhir sosialisasi menunjukkan bahwa selama aktivitas ini berlangsung, kemauan serta semangat peserta buat mengikuti dan menyimak cukup tinggi. Hal ini teramati dari banyaknya peserta yg melontarkan pertanyaan serta tanggapan selama kegiatan berlangsung. Keterlibatan peserta dalam aktivitas ceramah, diskusi relatif baik, dari peserta yang berjumlah 20 orang memberikan tanggapan yang sangat positif terhadap kegiatan pengabdian ini. Peserta juga merasa bahwa kegiatan PkM ini berguna untuk mereka, pelatihan dan sosialisasi memberikan informasi dengan baik dan juga media yang digunakan sangat mudah dimengerti.</w:t>
      </w:r>
      <w:r w:rsidRPr="0048420D">
        <w:rPr>
          <w:rFonts w:eastAsiaTheme="minorHAnsi" w:cs="Times New Roman"/>
          <w:color w:val="000000"/>
          <w:sz w:val="20"/>
          <w:szCs w:val="20"/>
        </w:rPr>
        <w:t xml:space="preserve"> </w:t>
      </w:r>
      <w:r w:rsidRPr="0048420D">
        <w:rPr>
          <w:rFonts w:cs="Times New Roman"/>
          <w:sz w:val="20"/>
          <w:szCs w:val="20"/>
        </w:rPr>
        <w:t xml:space="preserve">Hasil kuesioner ini menunjukkan bahwa kegiatan PkM dalam bentuk penyuluhan dan pelatihan singkat dapat dilakukan lagi dikemudian hari. Sebagian besar perserta (88%) ingin mencoba dan menyampaikan informasi ini kepada orang lain. </w:t>
      </w:r>
    </w:p>
    <w:p w:rsidR="00F73EA4" w:rsidRPr="00F73EA4" w:rsidRDefault="00F73EA4" w:rsidP="00F73EA4">
      <w:pPr>
        <w:pStyle w:val="Heading2"/>
        <w:rPr>
          <w:sz w:val="20"/>
          <w:szCs w:val="20"/>
          <w:lang w:val="en-US"/>
        </w:rPr>
      </w:pPr>
      <w:r w:rsidRPr="00F73EA4">
        <w:rPr>
          <w:sz w:val="20"/>
          <w:szCs w:val="20"/>
          <w:lang w:val="en-US"/>
        </w:rPr>
        <w:t>KESIMPULAN</w:t>
      </w:r>
    </w:p>
    <w:p w:rsidR="0048420D" w:rsidRPr="0048420D" w:rsidRDefault="0048420D" w:rsidP="0048420D">
      <w:pPr>
        <w:spacing w:after="0" w:line="240" w:lineRule="auto"/>
        <w:ind w:firstLine="567"/>
        <w:jc w:val="both"/>
        <w:rPr>
          <w:rFonts w:ascii="Times New Roman" w:eastAsiaTheme="minorHAnsi" w:hAnsi="Times New Roman"/>
          <w:color w:val="000000"/>
          <w:sz w:val="20"/>
          <w:szCs w:val="20"/>
        </w:rPr>
      </w:pPr>
      <w:r w:rsidRPr="0048420D">
        <w:rPr>
          <w:rFonts w:ascii="Times New Roman" w:eastAsia="Times New Roman" w:hAnsi="Times New Roman"/>
          <w:sz w:val="20"/>
          <w:szCs w:val="20"/>
        </w:rPr>
        <w:t>Secara</w:t>
      </w:r>
      <w:r w:rsidRPr="0048420D">
        <w:rPr>
          <w:rFonts w:ascii="Times New Roman" w:eastAsiaTheme="minorHAnsi" w:hAnsi="Times New Roman"/>
          <w:color w:val="000000"/>
          <w:sz w:val="20"/>
          <w:szCs w:val="20"/>
        </w:rPr>
        <w:t xml:space="preserve"> keseluruhan hasil pelaksanaan Pkm ini dapat disimpulkan bahwa kegiatan pengabdian kepada masyarakat yang telah dilakukan mampu meningkatkan pemahaman serta pengetahuan peserta lebih dari 35 % bagaimana bahayanya menggunakan bahan pewarna aditif dan sintetis, serta pentingnya pemahaman masyarakat mengetahui baiknya penggunaan bahan additif alami menjadi bahan pewarna, penyedap dan  pengawet pada makanan dan  minuman, khususnya pada industrikecil menengah di tempat tinggal  tangga masyarakat sekitarnya di daerah kelurahan talang ubi, Kecamatan Megang Sakti.</w:t>
      </w:r>
    </w:p>
    <w:p w:rsidR="0048420D" w:rsidRPr="0048420D" w:rsidRDefault="0048420D" w:rsidP="00F73EA4">
      <w:pPr>
        <w:pStyle w:val="Text"/>
        <w:rPr>
          <w:rFonts w:cs="Times New Roman"/>
          <w:sz w:val="20"/>
          <w:szCs w:val="20"/>
        </w:rPr>
      </w:pPr>
    </w:p>
    <w:p w:rsidR="00F73EA4" w:rsidRPr="00F73EA4" w:rsidRDefault="00F73EA4" w:rsidP="00F73EA4">
      <w:pPr>
        <w:pStyle w:val="Text"/>
        <w:ind w:firstLine="0"/>
        <w:rPr>
          <w:b/>
          <w:sz w:val="20"/>
          <w:szCs w:val="20"/>
          <w:lang w:val="en-US"/>
        </w:rPr>
      </w:pPr>
      <w:r w:rsidRPr="00F73EA4">
        <w:rPr>
          <w:b/>
          <w:sz w:val="20"/>
          <w:szCs w:val="20"/>
        </w:rPr>
        <w:t>DAFTAR PUSTAKA</w:t>
      </w:r>
    </w:p>
    <w:p w:rsidR="009A1FF9" w:rsidRPr="009A1FF9" w:rsidRDefault="009A1FF9" w:rsidP="009A1FF9">
      <w:pPr>
        <w:pStyle w:val="Text"/>
        <w:numPr>
          <w:ilvl w:val="0"/>
          <w:numId w:val="10"/>
        </w:numPr>
        <w:ind w:hanging="720"/>
        <w:rPr>
          <w:rStyle w:val="markedcontent"/>
          <w:b/>
          <w:sz w:val="18"/>
          <w:szCs w:val="18"/>
          <w:lang w:val="en-US"/>
        </w:rPr>
      </w:pPr>
      <w:r w:rsidRPr="009A1FF9">
        <w:rPr>
          <w:rFonts w:cs="Times New Roman"/>
          <w:sz w:val="20"/>
          <w:szCs w:val="20"/>
        </w:rPr>
        <w:t>Marwati</w:t>
      </w:r>
      <w:r w:rsidRPr="009A1FF9">
        <w:rPr>
          <w:rStyle w:val="markedcontent"/>
          <w:rFonts w:cs="Times New Roman"/>
          <w:sz w:val="20"/>
          <w:szCs w:val="20"/>
        </w:rPr>
        <w:t>, S. 2013. Pembuatan Pewarna Alami Makanan dan Aplikasinya. Jurusan</w:t>
      </w:r>
      <w:r w:rsidRPr="009A1FF9">
        <w:rPr>
          <w:rFonts w:cs="Times New Roman"/>
          <w:sz w:val="20"/>
          <w:szCs w:val="20"/>
        </w:rPr>
        <w:t xml:space="preserve"> </w:t>
      </w:r>
      <w:r w:rsidRPr="009A1FF9">
        <w:rPr>
          <w:rStyle w:val="markedcontent"/>
          <w:rFonts w:cs="Times New Roman"/>
          <w:sz w:val="20"/>
          <w:szCs w:val="20"/>
        </w:rPr>
        <w:t>Pendidikan Kimia FMIPA UNY.</w:t>
      </w:r>
    </w:p>
    <w:p w:rsidR="009A1FF9" w:rsidRPr="009A1FF9" w:rsidRDefault="009A1FF9" w:rsidP="009A1FF9">
      <w:pPr>
        <w:pStyle w:val="Text"/>
        <w:numPr>
          <w:ilvl w:val="0"/>
          <w:numId w:val="10"/>
        </w:numPr>
        <w:ind w:hanging="720"/>
        <w:rPr>
          <w:b/>
          <w:sz w:val="18"/>
          <w:szCs w:val="18"/>
          <w:lang w:val="en-US"/>
        </w:rPr>
      </w:pPr>
      <w:r w:rsidRPr="009A1FF9">
        <w:rPr>
          <w:rFonts w:cs="Times New Roman"/>
          <w:sz w:val="20"/>
          <w:szCs w:val="20"/>
        </w:rPr>
        <w:lastRenderedPageBreak/>
        <w:t>Syah. Manfaat dan Bahaya Bahan Tambahan Pangan. Bogor: Himpunan Alumni</w:t>
      </w:r>
      <w:r w:rsidRPr="009A1FF9">
        <w:rPr>
          <w:rFonts w:cs="Times New Roman"/>
          <w:sz w:val="20"/>
          <w:szCs w:val="20"/>
        </w:rPr>
        <w:br/>
        <w:t>Fakultas Teknologi Pertanian IPB; 2005</w:t>
      </w:r>
      <w:r w:rsidRPr="009A1FF9">
        <w:rPr>
          <w:rFonts w:cs="Times New Roman"/>
          <w:szCs w:val="24"/>
        </w:rPr>
        <w:t>.</w:t>
      </w:r>
    </w:p>
    <w:p w:rsidR="009A1FF9" w:rsidRPr="009A1FF9" w:rsidRDefault="009A1FF9" w:rsidP="009A1FF9">
      <w:pPr>
        <w:pStyle w:val="Text"/>
        <w:numPr>
          <w:ilvl w:val="0"/>
          <w:numId w:val="10"/>
        </w:numPr>
        <w:ind w:hanging="720"/>
        <w:rPr>
          <w:b/>
          <w:sz w:val="20"/>
          <w:szCs w:val="20"/>
          <w:lang w:val="en-US"/>
        </w:rPr>
      </w:pPr>
      <w:r w:rsidRPr="009A1FF9">
        <w:rPr>
          <w:rFonts w:cs="Times New Roman"/>
          <w:sz w:val="20"/>
          <w:szCs w:val="20"/>
          <w:lang w:eastAsia="en-US"/>
        </w:rPr>
        <w:t xml:space="preserve">Paryanto, P., Hermiyanto, H., &amp; Sanjaya, S. D. S. (2014). Pembuatan Zat Warna Alami Dari Biji Kesumba Dalam Bentuk Konsentrat Tinggi Untuk Pewarna Makanan. </w:t>
      </w:r>
      <w:r w:rsidRPr="009A1FF9">
        <w:rPr>
          <w:rFonts w:cs="Times New Roman"/>
          <w:i/>
          <w:iCs/>
          <w:sz w:val="20"/>
          <w:szCs w:val="20"/>
          <w:lang w:eastAsia="en-US"/>
        </w:rPr>
        <w:t>EKUILIBRIUM</w:t>
      </w:r>
      <w:r w:rsidRPr="009A1FF9">
        <w:rPr>
          <w:rFonts w:cs="Times New Roman"/>
          <w:sz w:val="20"/>
          <w:szCs w:val="20"/>
          <w:lang w:eastAsia="en-US"/>
        </w:rPr>
        <w:t xml:space="preserve">, </w:t>
      </w:r>
      <w:r w:rsidRPr="009A1FF9">
        <w:rPr>
          <w:rFonts w:cs="Times New Roman"/>
          <w:i/>
          <w:iCs/>
          <w:sz w:val="20"/>
          <w:szCs w:val="20"/>
          <w:lang w:eastAsia="en-US"/>
        </w:rPr>
        <w:t>13</w:t>
      </w:r>
      <w:r w:rsidRPr="009A1FF9">
        <w:rPr>
          <w:rFonts w:cs="Times New Roman"/>
          <w:sz w:val="20"/>
          <w:szCs w:val="20"/>
          <w:lang w:eastAsia="en-US"/>
        </w:rPr>
        <w:t>(2), 55-58.</w:t>
      </w:r>
    </w:p>
    <w:p w:rsidR="009A1FF9" w:rsidRPr="009A1FF9" w:rsidRDefault="009A1FF9" w:rsidP="009A1FF9">
      <w:pPr>
        <w:pStyle w:val="Text"/>
        <w:numPr>
          <w:ilvl w:val="0"/>
          <w:numId w:val="10"/>
        </w:numPr>
        <w:ind w:hanging="720"/>
        <w:rPr>
          <w:rStyle w:val="markedcontent"/>
          <w:b/>
          <w:sz w:val="20"/>
          <w:szCs w:val="20"/>
          <w:lang w:val="en-US"/>
        </w:rPr>
      </w:pPr>
      <w:r w:rsidRPr="009A1FF9">
        <w:rPr>
          <w:rStyle w:val="markedcontent"/>
          <w:rFonts w:cs="Times New Roman"/>
          <w:sz w:val="20"/>
          <w:szCs w:val="20"/>
        </w:rPr>
        <w:t>Adalina, Y., 2011. Pemanfaatan Sumber Bahan Pewarna Alami Sebagai Zat</w:t>
      </w:r>
      <w:r w:rsidRPr="009A1FF9">
        <w:rPr>
          <w:rFonts w:cs="Times New Roman"/>
          <w:sz w:val="20"/>
          <w:szCs w:val="20"/>
        </w:rPr>
        <w:br/>
      </w:r>
      <w:r w:rsidRPr="009A1FF9">
        <w:rPr>
          <w:rStyle w:val="markedcontent"/>
          <w:rFonts w:cs="Times New Roman"/>
          <w:sz w:val="20"/>
          <w:szCs w:val="20"/>
        </w:rPr>
        <w:t>Warna Nabati. Pusat Litbang Konservasi Dan Rehabilitasi Bogor.</w:t>
      </w:r>
    </w:p>
    <w:p w:rsidR="009A1FF9" w:rsidRPr="009A1FF9" w:rsidRDefault="009A1FF9" w:rsidP="009A1FF9">
      <w:pPr>
        <w:pStyle w:val="Text"/>
        <w:numPr>
          <w:ilvl w:val="0"/>
          <w:numId w:val="10"/>
        </w:numPr>
        <w:ind w:hanging="720"/>
        <w:rPr>
          <w:rStyle w:val="markedcontent"/>
          <w:b/>
          <w:sz w:val="20"/>
          <w:szCs w:val="20"/>
          <w:lang w:val="en-US"/>
        </w:rPr>
      </w:pPr>
      <w:r w:rsidRPr="009A1FF9">
        <w:rPr>
          <w:rStyle w:val="markedcontent"/>
          <w:rFonts w:cs="Times New Roman"/>
          <w:sz w:val="20"/>
          <w:szCs w:val="20"/>
        </w:rPr>
        <w:t>Andarwulan, N, dkk. 2012. Pewarna Alami untuk Pangan. Bogor: Seafest Center,</w:t>
      </w:r>
      <w:r w:rsidRPr="009A1FF9">
        <w:rPr>
          <w:rFonts w:cs="Times New Roman"/>
          <w:sz w:val="20"/>
          <w:szCs w:val="20"/>
        </w:rPr>
        <w:br/>
      </w:r>
      <w:r w:rsidRPr="009A1FF9">
        <w:rPr>
          <w:rStyle w:val="markedcontent"/>
          <w:rFonts w:cs="Times New Roman"/>
          <w:sz w:val="20"/>
          <w:szCs w:val="20"/>
        </w:rPr>
        <w:t>IPB.</w:t>
      </w:r>
    </w:p>
    <w:p w:rsidR="009A1FF9" w:rsidRPr="009A1FF9" w:rsidRDefault="009A1FF9" w:rsidP="009A1FF9">
      <w:pPr>
        <w:pStyle w:val="Text"/>
        <w:numPr>
          <w:ilvl w:val="0"/>
          <w:numId w:val="10"/>
        </w:numPr>
        <w:ind w:hanging="720"/>
        <w:rPr>
          <w:rStyle w:val="markedcontent"/>
          <w:b/>
          <w:sz w:val="20"/>
          <w:szCs w:val="20"/>
          <w:lang w:val="en-US"/>
        </w:rPr>
      </w:pPr>
      <w:r w:rsidRPr="009A1FF9">
        <w:rPr>
          <w:rFonts w:cs="Times New Roman"/>
          <w:sz w:val="20"/>
          <w:szCs w:val="20"/>
          <w:lang w:eastAsia="en-US"/>
        </w:rPr>
        <w:t>LIPI</w:t>
      </w:r>
      <w:r w:rsidRPr="009A1FF9">
        <w:rPr>
          <w:rStyle w:val="markedcontent"/>
          <w:rFonts w:cs="Times New Roman"/>
          <w:sz w:val="20"/>
          <w:szCs w:val="20"/>
        </w:rPr>
        <w:t>. 2007. Keanekaragaman Jenis Buah-Buahan Asli Indonesia dan Potensinya.</w:t>
      </w:r>
      <w:r w:rsidRPr="009A1FF9">
        <w:rPr>
          <w:rFonts w:cs="Times New Roman"/>
          <w:sz w:val="20"/>
          <w:szCs w:val="20"/>
        </w:rPr>
        <w:br/>
      </w:r>
      <w:r w:rsidRPr="009A1FF9">
        <w:rPr>
          <w:rStyle w:val="markedcontent"/>
          <w:rFonts w:cs="Times New Roman"/>
          <w:sz w:val="20"/>
          <w:szCs w:val="20"/>
        </w:rPr>
        <w:t>Pusat Penelitian Biologi LIPI, 8(2): 157-167.</w:t>
      </w:r>
    </w:p>
    <w:p w:rsidR="009A1FF9" w:rsidRPr="009A1FF9" w:rsidRDefault="009A1FF9" w:rsidP="009A1FF9">
      <w:pPr>
        <w:pStyle w:val="Text"/>
        <w:numPr>
          <w:ilvl w:val="0"/>
          <w:numId w:val="10"/>
        </w:numPr>
        <w:ind w:hanging="720"/>
        <w:rPr>
          <w:b/>
          <w:sz w:val="20"/>
          <w:szCs w:val="20"/>
          <w:lang w:val="en-US"/>
        </w:rPr>
      </w:pPr>
      <w:r w:rsidRPr="009A1FF9">
        <w:rPr>
          <w:rFonts w:cs="Times New Roman"/>
          <w:sz w:val="20"/>
          <w:szCs w:val="20"/>
          <w:lang w:eastAsia="en-US"/>
        </w:rPr>
        <w:t xml:space="preserve">Bahari, D., Tampubolon, K., &amp; Rahmaniah, R. (2021). Pemanfaatan Bayam Merah (Amaranthus Gengiticus L) Sebagai Pewarna Alami pada Makanan Basah. </w:t>
      </w:r>
      <w:r w:rsidRPr="009A1FF9">
        <w:rPr>
          <w:rFonts w:cs="Times New Roman"/>
          <w:i/>
          <w:iCs/>
          <w:sz w:val="20"/>
          <w:szCs w:val="20"/>
          <w:lang w:eastAsia="en-US"/>
        </w:rPr>
        <w:t>AFoSJ-LAS (All Fields of Science J-LAS)</w:t>
      </w:r>
      <w:r w:rsidRPr="009A1FF9">
        <w:rPr>
          <w:rFonts w:cs="Times New Roman"/>
          <w:sz w:val="20"/>
          <w:szCs w:val="20"/>
          <w:lang w:eastAsia="en-US"/>
        </w:rPr>
        <w:t xml:space="preserve">, </w:t>
      </w:r>
      <w:r w:rsidRPr="009A1FF9">
        <w:rPr>
          <w:rFonts w:cs="Times New Roman"/>
          <w:i/>
          <w:iCs/>
          <w:sz w:val="20"/>
          <w:szCs w:val="20"/>
          <w:lang w:eastAsia="en-US"/>
        </w:rPr>
        <w:t>1</w:t>
      </w:r>
      <w:r w:rsidRPr="009A1FF9">
        <w:rPr>
          <w:rFonts w:cs="Times New Roman"/>
          <w:sz w:val="20"/>
          <w:szCs w:val="20"/>
          <w:lang w:eastAsia="en-US"/>
        </w:rPr>
        <w:t>(3), 113-119.</w:t>
      </w:r>
    </w:p>
    <w:p w:rsidR="009A1FF9" w:rsidRPr="009A1FF9" w:rsidRDefault="009A1FF9" w:rsidP="009A1FF9">
      <w:pPr>
        <w:pStyle w:val="Text"/>
        <w:numPr>
          <w:ilvl w:val="0"/>
          <w:numId w:val="10"/>
        </w:numPr>
        <w:ind w:hanging="720"/>
        <w:rPr>
          <w:b/>
          <w:sz w:val="20"/>
          <w:szCs w:val="20"/>
          <w:lang w:val="en-US"/>
        </w:rPr>
      </w:pPr>
      <w:r w:rsidRPr="009A1FF9">
        <w:rPr>
          <w:rFonts w:cs="Times New Roman"/>
          <w:sz w:val="20"/>
          <w:szCs w:val="20"/>
          <w:lang w:eastAsia="en-US"/>
        </w:rPr>
        <w:t xml:space="preserve">Paryanto, P., &amp; Mastuti, E. (2011). Pembuatan konsentrat zat warna alami untuk bahan makanan dari daun pandan dan biji kesumba beserta penerapannya. </w:t>
      </w:r>
      <w:r w:rsidRPr="009A1FF9">
        <w:rPr>
          <w:rFonts w:cs="Times New Roman"/>
          <w:i/>
          <w:iCs/>
          <w:sz w:val="20"/>
          <w:szCs w:val="20"/>
          <w:lang w:eastAsia="en-US"/>
        </w:rPr>
        <w:t>Ekuilibrium</w:t>
      </w:r>
      <w:r w:rsidRPr="009A1FF9">
        <w:rPr>
          <w:rFonts w:cs="Times New Roman"/>
          <w:sz w:val="20"/>
          <w:szCs w:val="20"/>
          <w:lang w:eastAsia="en-US"/>
        </w:rPr>
        <w:t xml:space="preserve">, </w:t>
      </w:r>
      <w:r w:rsidRPr="009A1FF9">
        <w:rPr>
          <w:rFonts w:cs="Times New Roman"/>
          <w:i/>
          <w:iCs/>
          <w:sz w:val="20"/>
          <w:szCs w:val="20"/>
          <w:lang w:eastAsia="en-US"/>
        </w:rPr>
        <w:t>10</w:t>
      </w:r>
      <w:r w:rsidRPr="009A1FF9">
        <w:rPr>
          <w:rFonts w:cs="Times New Roman"/>
          <w:sz w:val="20"/>
          <w:szCs w:val="20"/>
          <w:lang w:eastAsia="en-US"/>
        </w:rPr>
        <w:t>(1), 31-35.</w:t>
      </w:r>
    </w:p>
    <w:p w:rsidR="009A1FF9" w:rsidRPr="00F73EA4" w:rsidRDefault="009A1FF9" w:rsidP="009A1FF9">
      <w:pPr>
        <w:pStyle w:val="Text"/>
        <w:ind w:left="720" w:firstLine="0"/>
        <w:rPr>
          <w:b/>
          <w:sz w:val="18"/>
          <w:szCs w:val="18"/>
          <w:lang w:val="en-US"/>
        </w:rPr>
      </w:pPr>
      <w:bookmarkStart w:id="0" w:name="_GoBack"/>
      <w:bookmarkEnd w:id="0"/>
    </w:p>
    <w:sectPr w:rsidR="009A1FF9" w:rsidRPr="00F73EA4" w:rsidSect="00D43FF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701" w:bottom="1440"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C8" w:rsidRDefault="003907C8" w:rsidP="008F3C90">
      <w:pPr>
        <w:spacing w:after="0" w:line="240" w:lineRule="auto"/>
      </w:pPr>
      <w:r>
        <w:separator/>
      </w:r>
    </w:p>
  </w:endnote>
  <w:endnote w:type="continuationSeparator" w:id="0">
    <w:p w:rsidR="003907C8" w:rsidRDefault="003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1B" w:rsidRPr="00C333E0" w:rsidRDefault="009A1FF9" w:rsidP="00B5291B">
    <w:pPr>
      <w:pStyle w:val="Footer"/>
      <w:tabs>
        <w:tab w:val="right" w:pos="8820"/>
      </w:tabs>
      <w:ind w:left="1620"/>
      <w:rPr>
        <w:rFonts w:asciiTheme="minorHAnsi" w:hAnsiTheme="minorHAnsi" w:cstheme="minorHAnsi"/>
        <w:szCs w:val="18"/>
      </w:rPr>
    </w:pPr>
    <w:r>
      <w:rPr>
        <w:rFonts w:asciiTheme="minorHAnsi" w:hAnsiTheme="minorHAnsi" w:cstheme="minorHAnsi"/>
        <w:noProof/>
        <w:szCs w:val="18"/>
        <w:lang w:val="en-US"/>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112395</wp:posOffset>
              </wp:positionV>
              <wp:extent cx="5041265" cy="0"/>
              <wp:effectExtent l="14605" t="7620" r="11430" b="1143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5pt;margin-top:8.85pt;width:396.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asHw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" strokeweight="1pt"/>
          </w:pict>
        </mc:Fallback>
      </mc:AlternateContent>
    </w:r>
  </w:p>
  <w:p w:rsidR="00B5291B" w:rsidRPr="00C333E0" w:rsidRDefault="00B5291B" w:rsidP="00596895">
    <w:pPr>
      <w:pStyle w:val="Footer"/>
      <w:tabs>
        <w:tab w:val="clear" w:pos="9026"/>
        <w:tab w:val="right" w:pos="7920"/>
      </w:tabs>
      <w:ind w:left="1620"/>
      <w:rPr>
        <w:rFonts w:asciiTheme="minorHAnsi" w:hAnsiTheme="minorHAnsi" w:cstheme="minorHAnsi"/>
        <w:sz w:val="18"/>
        <w:szCs w:val="18"/>
      </w:rPr>
    </w:pPr>
    <w:r w:rsidRPr="00C333E0">
      <w:rPr>
        <w:rFonts w:asciiTheme="minorHAnsi" w:hAnsiTheme="minorHAnsi" w:cstheme="minorHAnsi"/>
        <w:sz w:val="18"/>
        <w:szCs w:val="18"/>
      </w:rPr>
      <w:t xml:space="preserve">This is an open access article under the CC BY license </w:t>
    </w:r>
    <w:r w:rsidRPr="00C333E0">
      <w:rPr>
        <w:rFonts w:asciiTheme="minorHAnsi" w:hAnsiTheme="minorHAnsi" w:cstheme="minorHAnsi"/>
        <w:sz w:val="18"/>
        <w:szCs w:val="18"/>
      </w:rPr>
      <w:tab/>
    </w:r>
    <w:r w:rsidR="00544E4C" w:rsidRPr="00C333E0">
      <w:rPr>
        <w:rFonts w:asciiTheme="minorHAnsi" w:hAnsiTheme="minorHAnsi" w:cstheme="minorHAnsi"/>
        <w:sz w:val="18"/>
        <w:szCs w:val="18"/>
      </w:rPr>
      <w:fldChar w:fldCharType="begin"/>
    </w:r>
    <w:r w:rsidRPr="00C333E0">
      <w:rPr>
        <w:rFonts w:asciiTheme="minorHAnsi" w:hAnsiTheme="minorHAnsi" w:cstheme="minorHAnsi"/>
        <w:sz w:val="18"/>
        <w:szCs w:val="18"/>
      </w:rPr>
      <w:instrText xml:space="preserve"> PAGE   \* MERGEFORMAT </w:instrText>
    </w:r>
    <w:r w:rsidR="00544E4C" w:rsidRPr="00C333E0">
      <w:rPr>
        <w:rFonts w:asciiTheme="minorHAnsi" w:hAnsiTheme="minorHAnsi" w:cstheme="minorHAnsi"/>
        <w:sz w:val="18"/>
        <w:szCs w:val="18"/>
      </w:rPr>
      <w:fldChar w:fldCharType="separate"/>
    </w:r>
    <w:r w:rsidR="009A1FF9">
      <w:rPr>
        <w:rFonts w:asciiTheme="minorHAnsi" w:hAnsiTheme="minorHAnsi" w:cstheme="minorHAnsi"/>
        <w:noProof/>
        <w:sz w:val="18"/>
        <w:szCs w:val="18"/>
      </w:rPr>
      <w:t>1</w:t>
    </w:r>
    <w:r w:rsidR="00544E4C" w:rsidRPr="00C333E0">
      <w:rPr>
        <w:rFonts w:asciiTheme="minorHAnsi" w:hAnsiTheme="minorHAnsi" w:cstheme="minorHAnsi"/>
        <w:sz w:val="18"/>
        <w:szCs w:val="18"/>
      </w:rPr>
      <w:fldChar w:fldCharType="end"/>
    </w:r>
    <w:r w:rsidRPr="00C333E0">
      <w:rPr>
        <w:rFonts w:asciiTheme="minorHAnsi" w:hAnsiTheme="minorHAnsi" w:cstheme="minorHAnsi"/>
        <w:noProof/>
        <w:sz w:val="18"/>
        <w:szCs w:val="18"/>
        <w:lang w:val="en-US"/>
      </w:rPr>
      <w:drawing>
        <wp:anchor distT="0" distB="0" distL="114300" distR="114300" simplePos="0" relativeHeight="251675648" behindDoc="0" locked="0" layoutInCell="1" allowOverlap="1">
          <wp:simplePos x="0" y="0"/>
          <wp:positionH relativeFrom="column">
            <wp:posOffset>-16510</wp:posOffset>
          </wp:positionH>
          <wp:positionV relativeFrom="paragraph">
            <wp:posOffset>5080</wp:posOffset>
          </wp:positionV>
          <wp:extent cx="920750" cy="318770"/>
          <wp:effectExtent l="19050" t="0" r="0"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
                  <a:srcRect/>
                  <a:stretch>
                    <a:fillRect/>
                  </a:stretch>
                </pic:blipFill>
                <pic:spPr bwMode="auto">
                  <a:xfrm>
                    <a:off x="0" y="0"/>
                    <a:ext cx="920750" cy="318770"/>
                  </a:xfrm>
                  <a:prstGeom prst="rect">
                    <a:avLst/>
                  </a:prstGeom>
                  <a:noFill/>
                  <a:ln w="9525">
                    <a:noFill/>
                    <a:miter lim="800000"/>
                    <a:headEnd/>
                    <a:tailEnd/>
                  </a:ln>
                </pic:spPr>
              </pic:pic>
            </a:graphicData>
          </a:graphic>
        </wp:anchor>
      </w:drawing>
    </w:r>
  </w:p>
  <w:p w:rsidR="00B5291B" w:rsidRPr="00C333E0" w:rsidRDefault="00B5291B" w:rsidP="00B5291B">
    <w:pPr>
      <w:pStyle w:val="Footer"/>
      <w:rPr>
        <w:rFonts w:asciiTheme="minorHAnsi" w:hAnsiTheme="minorHAnsi" w:cstheme="minorHAnsi"/>
      </w:rPr>
    </w:pPr>
  </w:p>
  <w:p w:rsidR="00B5291B" w:rsidRPr="0005019A" w:rsidRDefault="00B5291B" w:rsidP="00B5291B">
    <w:pPr>
      <w:pStyle w:val="Footer"/>
      <w:rPr>
        <w:lang w:val="en-US"/>
      </w:rPr>
    </w:pPr>
  </w:p>
  <w:p w:rsidR="00B5291B" w:rsidRDefault="00B5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9A" w:rsidRPr="00136D4A" w:rsidRDefault="009A1FF9" w:rsidP="00596895">
    <w:pPr>
      <w:pStyle w:val="Header"/>
      <w:tabs>
        <w:tab w:val="clear" w:pos="9026"/>
        <w:tab w:val="left" w:pos="2992"/>
        <w:tab w:val="right" w:pos="7920"/>
      </w:tabs>
      <w:spacing w:before="240"/>
      <w:jc w:val="right"/>
      <w:rPr>
        <w:sz w:val="18"/>
        <w:szCs w:val="18"/>
      </w:rPr>
    </w:pPr>
    <w:r>
      <w:rPr>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14605</wp:posOffset>
              </wp:positionH>
              <wp:positionV relativeFrom="paragraph">
                <wp:posOffset>107315</wp:posOffset>
              </wp:positionV>
              <wp:extent cx="4993640" cy="0"/>
              <wp:effectExtent l="14605" t="12065" r="11430" b="698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36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5pt;margin-top:8.45pt;width:393.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nMHgIAADwEAAAOAAAAZHJzL2Uyb0RvYy54bWysU9uO2yAQfa/Uf0C8J7azbi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" strokeweight="1pt"/>
          </w:pict>
        </mc:Fallback>
      </mc:AlternateContent>
    </w:r>
    <w:r w:rsidR="00544E4C" w:rsidRPr="00B5291B">
      <w:rPr>
        <w:sz w:val="18"/>
        <w:szCs w:val="18"/>
      </w:rPr>
      <w:fldChar w:fldCharType="begin"/>
    </w:r>
    <w:r w:rsidR="00B5291B" w:rsidRPr="00B5291B">
      <w:rPr>
        <w:sz w:val="18"/>
        <w:szCs w:val="18"/>
      </w:rPr>
      <w:instrText xml:space="preserve"> PAGE   \* MERGEFORMAT </w:instrText>
    </w:r>
    <w:r w:rsidR="00544E4C" w:rsidRPr="00B5291B">
      <w:rPr>
        <w:sz w:val="18"/>
        <w:szCs w:val="18"/>
      </w:rPr>
      <w:fldChar w:fldCharType="separate"/>
    </w:r>
    <w:r>
      <w:rPr>
        <w:noProof/>
        <w:sz w:val="18"/>
        <w:szCs w:val="18"/>
      </w:rPr>
      <w:t>2</w:t>
    </w:r>
    <w:r w:rsidR="00544E4C" w:rsidRPr="00B5291B">
      <w:rPr>
        <w:sz w:val="18"/>
        <w:szCs w:val="18"/>
      </w:rPr>
      <w:fldChar w:fldCharType="end"/>
    </w:r>
    <w:r w:rsidR="00B5291B">
      <w:rPr>
        <w:sz w:val="18"/>
        <w:szCs w:val="18"/>
        <w:lang w:val="en-US"/>
      </w:rPr>
      <w:tab/>
    </w:r>
    <w:r w:rsidR="00B5291B">
      <w:rPr>
        <w:sz w:val="18"/>
        <w:szCs w:val="18"/>
        <w:lang w:val="en-US"/>
      </w:rPr>
      <w:tab/>
    </w:r>
    <w:r w:rsidR="00B5291B">
      <w:rPr>
        <w:sz w:val="18"/>
        <w:szCs w:val="18"/>
        <w:lang w:val="en-US"/>
      </w:rPr>
      <w:tab/>
    </w:r>
    <w:r w:rsidR="0005019A" w:rsidRPr="00104A1B">
      <w:rPr>
        <w:sz w:val="18"/>
        <w:szCs w:val="18"/>
      </w:rPr>
      <w:t xml:space="preserve">Vol. </w:t>
    </w:r>
    <w:r w:rsidR="0005019A">
      <w:rPr>
        <w:sz w:val="18"/>
        <w:szCs w:val="18"/>
      </w:rPr>
      <w:t>4</w:t>
    </w:r>
    <w:r w:rsidR="0005019A" w:rsidRPr="00104A1B">
      <w:rPr>
        <w:sz w:val="18"/>
        <w:szCs w:val="18"/>
      </w:rPr>
      <w:t xml:space="preserve">, No. </w:t>
    </w:r>
    <w:r w:rsidR="0005019A">
      <w:rPr>
        <w:sz w:val="18"/>
        <w:szCs w:val="18"/>
      </w:rPr>
      <w:t>2</w:t>
    </w:r>
    <w:r w:rsidR="0005019A" w:rsidRPr="00104A1B">
      <w:rPr>
        <w:sz w:val="18"/>
        <w:szCs w:val="18"/>
      </w:rPr>
      <w:t xml:space="preserve">, </w:t>
    </w:r>
    <w:r w:rsidR="0005019A">
      <w:rPr>
        <w:sz w:val="18"/>
        <w:szCs w:val="18"/>
      </w:rPr>
      <w:t>Juli</w:t>
    </w:r>
    <w:r w:rsidR="0005019A" w:rsidRPr="00104A1B">
      <w:rPr>
        <w:sz w:val="18"/>
        <w:szCs w:val="18"/>
      </w:rPr>
      <w:t xml:space="preserve"> </w:t>
    </w:r>
    <w:r w:rsidR="0005019A">
      <w:rPr>
        <w:sz w:val="18"/>
        <w:szCs w:val="18"/>
      </w:rPr>
      <w:t>2021</w:t>
    </w:r>
  </w:p>
  <w:p w:rsidR="0005019A" w:rsidRPr="0005019A" w:rsidRDefault="0005019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1B" w:rsidRDefault="009A1FF9" w:rsidP="00B5291B">
    <w:pPr>
      <w:spacing w:after="0"/>
      <w:jc w:val="center"/>
      <w:rPr>
        <w:rFonts w:asciiTheme="minorHAnsi" w:hAnsiTheme="minorHAnsi" w:cstheme="minorHAnsi"/>
        <w:sz w:val="18"/>
        <w:szCs w:val="18"/>
        <w:lang w:val="en-US"/>
      </w:rPr>
    </w:pPr>
    <w:r>
      <w:rPr>
        <w:rFonts w:asciiTheme="minorHAnsi" w:hAnsiTheme="minorHAnsi" w:cstheme="minorHAnsi"/>
        <w:noProof/>
        <w:sz w:val="18"/>
        <w:szCs w:val="18"/>
        <w:lang w:val="en-US"/>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116840</wp:posOffset>
              </wp:positionV>
              <wp:extent cx="5031740" cy="0"/>
              <wp:effectExtent l="14605" t="12065" r="11430"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15pt;margin-top:9.2pt;width:396.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Y8HgIAADw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" strokeweight="1pt"/>
          </w:pict>
        </mc:Fallback>
      </mc:AlternateContent>
    </w:r>
    <w:r w:rsidR="00B5291B" w:rsidRPr="00B5291B">
      <w:rPr>
        <w:rFonts w:asciiTheme="minorHAnsi" w:hAnsiTheme="minorHAnsi" w:cstheme="minorHAnsi"/>
        <w:sz w:val="18"/>
        <w:szCs w:val="18"/>
        <w:lang w:val="en-US"/>
      </w:rPr>
      <w:t xml:space="preserve"> </w:t>
    </w:r>
  </w:p>
  <w:p w:rsidR="0005019A" w:rsidRPr="00B5291B" w:rsidRDefault="00B5291B" w:rsidP="00596895">
    <w:pPr>
      <w:tabs>
        <w:tab w:val="right" w:pos="7920"/>
      </w:tabs>
      <w:spacing w:after="0"/>
      <w:rPr>
        <w:rFonts w:asciiTheme="minorHAnsi" w:hAnsiTheme="minorHAnsi" w:cstheme="minorHAnsi"/>
        <w:sz w:val="18"/>
        <w:szCs w:val="18"/>
        <w:lang w:val="en-US"/>
      </w:rPr>
    </w:pPr>
    <w:r w:rsidRPr="00B5291B">
      <w:rPr>
        <w:rFonts w:asciiTheme="minorHAnsi" w:hAnsiTheme="minorHAnsi" w:cstheme="minorHAnsi"/>
        <w:sz w:val="18"/>
        <w:szCs w:val="18"/>
        <w:lang w:val="en-US"/>
      </w:rPr>
      <w:t xml:space="preserve">Template kacanegara v2021.1 </w:t>
    </w:r>
    <w:r w:rsidRPr="00B5291B">
      <w:rPr>
        <w:rFonts w:asciiTheme="minorHAnsi" w:hAnsiTheme="minorHAnsi" w:cstheme="minorHAnsi"/>
        <w:sz w:val="18"/>
        <w:szCs w:val="18"/>
      </w:rPr>
      <w:t>petunjuk penulisan</w:t>
    </w:r>
    <w:r w:rsidRPr="00B5291B">
      <w:rPr>
        <w:rFonts w:asciiTheme="minorHAnsi" w:hAnsiTheme="minorHAnsi" w:cstheme="minorHAnsi"/>
        <w:sz w:val="18"/>
        <w:szCs w:val="18"/>
        <w:lang w:val="en-US"/>
      </w:rPr>
      <w:t xml:space="preserve"> art</w:t>
    </w:r>
    <w:r w:rsidR="00A52AB3">
      <w:rPr>
        <w:rFonts w:asciiTheme="minorHAnsi" w:hAnsiTheme="minorHAnsi" w:cstheme="minorHAnsi"/>
        <w:sz w:val="18"/>
        <w:szCs w:val="18"/>
        <w:lang w:val="en-US"/>
      </w:rPr>
      <w:t xml:space="preserve">ikel ukuran font </w:t>
    </w:r>
    <w:r w:rsidR="00F470C9">
      <w:rPr>
        <w:rFonts w:asciiTheme="minorHAnsi" w:hAnsiTheme="minorHAnsi" w:cstheme="minorHAnsi"/>
        <w:sz w:val="18"/>
        <w:szCs w:val="18"/>
        <w:lang w:val="en-US"/>
      </w:rPr>
      <w:t xml:space="preserve">9 </w:t>
    </w:r>
    <w:r w:rsidR="00A52AB3">
      <w:rPr>
        <w:rFonts w:asciiTheme="minorHAnsi" w:hAnsiTheme="minorHAnsi" w:cstheme="minorHAnsi"/>
        <w:sz w:val="18"/>
        <w:szCs w:val="18"/>
        <w:lang w:val="en-US"/>
      </w:rPr>
      <w:t xml:space="preserve"> cetak tebal….</w:t>
    </w:r>
    <w:r>
      <w:rPr>
        <w:rFonts w:asciiTheme="minorHAnsi" w:hAnsiTheme="minorHAnsi" w:cstheme="minorHAnsi"/>
        <w:sz w:val="18"/>
        <w:szCs w:val="18"/>
        <w:lang w:val="en-US"/>
      </w:rPr>
      <w:t xml:space="preserve"> (</w:t>
    </w:r>
    <w:r w:rsidRPr="00B5291B">
      <w:rPr>
        <w:rFonts w:asciiTheme="minorHAnsi" w:hAnsiTheme="minorHAnsi" w:cstheme="minorHAnsi"/>
        <w:sz w:val="18"/>
        <w:szCs w:val="18"/>
      </w:rPr>
      <w:t>Nama Penulis I</w:t>
    </w:r>
    <w:r>
      <w:rPr>
        <w:rFonts w:asciiTheme="minorHAnsi" w:hAnsiTheme="minorHAnsi" w:cstheme="minorHAnsi"/>
        <w:sz w:val="18"/>
        <w:szCs w:val="18"/>
        <w:lang w:val="en-US"/>
      </w:rPr>
      <w:t>)</w:t>
    </w:r>
    <w:r w:rsidR="00A52AB3">
      <w:rPr>
        <w:rFonts w:asciiTheme="minorHAnsi" w:hAnsiTheme="minorHAnsi" w:cstheme="minorHAnsi"/>
        <w:sz w:val="18"/>
        <w:szCs w:val="18"/>
        <w:lang w:val="en-US"/>
      </w:rPr>
      <w:tab/>
    </w:r>
    <w:r w:rsidR="00544E4C" w:rsidRPr="00CC289F">
      <w:rPr>
        <w:rFonts w:asciiTheme="minorHAnsi" w:hAnsiTheme="minorHAnsi" w:cstheme="minorHAnsi"/>
        <w:sz w:val="18"/>
        <w:szCs w:val="18"/>
        <w:lang w:val="en-US"/>
      </w:rPr>
      <w:fldChar w:fldCharType="begin"/>
    </w:r>
    <w:r w:rsidR="00CC289F" w:rsidRPr="00CC289F">
      <w:rPr>
        <w:rFonts w:asciiTheme="minorHAnsi" w:hAnsiTheme="minorHAnsi" w:cstheme="minorHAnsi"/>
        <w:sz w:val="18"/>
        <w:szCs w:val="18"/>
        <w:lang w:val="en-US"/>
      </w:rPr>
      <w:instrText xml:space="preserve"> PAGE   \* MERGEFORMAT </w:instrText>
    </w:r>
    <w:r w:rsidR="00544E4C" w:rsidRPr="00CC289F">
      <w:rPr>
        <w:rFonts w:asciiTheme="minorHAnsi" w:hAnsiTheme="minorHAnsi" w:cstheme="minorHAnsi"/>
        <w:sz w:val="18"/>
        <w:szCs w:val="18"/>
        <w:lang w:val="en-US"/>
      </w:rPr>
      <w:fldChar w:fldCharType="separate"/>
    </w:r>
    <w:r w:rsidR="009A1FF9">
      <w:rPr>
        <w:rFonts w:asciiTheme="minorHAnsi" w:hAnsiTheme="minorHAnsi" w:cstheme="minorHAnsi"/>
        <w:noProof/>
        <w:sz w:val="18"/>
        <w:szCs w:val="18"/>
        <w:lang w:val="en-US"/>
      </w:rPr>
      <w:t>3</w:t>
    </w:r>
    <w:r w:rsidR="00544E4C" w:rsidRPr="00CC289F">
      <w:rPr>
        <w:rFonts w:asciiTheme="minorHAnsi" w:hAnsiTheme="minorHAnsi" w:cstheme="minorHAnsi"/>
        <w:sz w:val="18"/>
        <w:szCs w:val="18"/>
        <w:lang w:val="en-US"/>
      </w:rPr>
      <w:fldChar w:fldCharType="end"/>
    </w:r>
  </w:p>
  <w:p w:rsidR="0005019A" w:rsidRPr="009A59AC" w:rsidRDefault="0005019A" w:rsidP="0005019A">
    <w:pPr>
      <w:pStyle w:val="Footer"/>
    </w:pPr>
  </w:p>
  <w:p w:rsidR="0005019A" w:rsidRPr="00E44223" w:rsidRDefault="0005019A" w:rsidP="0005019A">
    <w:pPr>
      <w:pStyle w:val="Footer"/>
    </w:pPr>
  </w:p>
  <w:p w:rsidR="0005019A" w:rsidRDefault="000501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9A" w:rsidRPr="00C333E0" w:rsidRDefault="009A1FF9" w:rsidP="0005019A">
    <w:pPr>
      <w:pStyle w:val="Footer"/>
      <w:tabs>
        <w:tab w:val="right" w:pos="8820"/>
      </w:tabs>
      <w:ind w:left="1620"/>
      <w:rPr>
        <w:rFonts w:asciiTheme="minorHAnsi" w:hAnsiTheme="minorHAnsi" w:cstheme="minorHAnsi"/>
        <w:szCs w:val="18"/>
      </w:rPr>
    </w:pPr>
    <w:r>
      <w:rPr>
        <w:rFonts w:asciiTheme="minorHAnsi" w:hAnsiTheme="minorHAnsi" w:cstheme="minorHAnsi"/>
        <w:noProof/>
        <w:szCs w:val="18"/>
        <w:lang w:val="en-US"/>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109220</wp:posOffset>
              </wp:positionV>
              <wp:extent cx="5658485" cy="0"/>
              <wp:effectExtent l="14605" t="13970" r="1333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pt;margin-top:8.6pt;width:445.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zxHg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" strokeweight="1pt"/>
          </w:pict>
        </mc:Fallback>
      </mc:AlternateContent>
    </w:r>
  </w:p>
  <w:p w:rsidR="0005019A" w:rsidRPr="00C333E0" w:rsidRDefault="0005019A" w:rsidP="0005019A">
    <w:pPr>
      <w:pStyle w:val="Footer"/>
      <w:tabs>
        <w:tab w:val="right" w:pos="8910"/>
      </w:tabs>
      <w:ind w:left="1620"/>
      <w:rPr>
        <w:rFonts w:asciiTheme="minorHAnsi" w:hAnsiTheme="minorHAnsi" w:cstheme="minorHAnsi"/>
        <w:sz w:val="18"/>
        <w:szCs w:val="18"/>
      </w:rPr>
    </w:pPr>
    <w:r w:rsidRPr="00C333E0">
      <w:rPr>
        <w:rFonts w:asciiTheme="minorHAnsi" w:hAnsiTheme="minorHAnsi" w:cstheme="minorHAnsi"/>
        <w:sz w:val="18"/>
        <w:szCs w:val="18"/>
      </w:rPr>
      <w:t xml:space="preserve">This is an open access article under the CC BY license </w:t>
    </w:r>
    <w:r w:rsidRPr="00C333E0">
      <w:rPr>
        <w:rFonts w:asciiTheme="minorHAnsi" w:hAnsiTheme="minorHAnsi" w:cstheme="minorHAnsi"/>
        <w:sz w:val="18"/>
        <w:szCs w:val="18"/>
      </w:rPr>
      <w:tab/>
    </w:r>
    <w:r w:rsidR="00544E4C" w:rsidRPr="00C333E0">
      <w:rPr>
        <w:rFonts w:asciiTheme="minorHAnsi" w:hAnsiTheme="minorHAnsi" w:cstheme="minorHAnsi"/>
        <w:sz w:val="18"/>
        <w:szCs w:val="18"/>
      </w:rPr>
      <w:fldChar w:fldCharType="begin"/>
    </w:r>
    <w:r w:rsidRPr="00C333E0">
      <w:rPr>
        <w:rFonts w:asciiTheme="minorHAnsi" w:hAnsiTheme="minorHAnsi" w:cstheme="minorHAnsi"/>
        <w:sz w:val="18"/>
        <w:szCs w:val="18"/>
      </w:rPr>
      <w:instrText xml:space="preserve"> PAGE   \* MERGEFORMAT </w:instrText>
    </w:r>
    <w:r w:rsidR="00544E4C" w:rsidRPr="00C333E0">
      <w:rPr>
        <w:rFonts w:asciiTheme="minorHAnsi" w:hAnsiTheme="minorHAnsi" w:cstheme="minorHAnsi"/>
        <w:sz w:val="18"/>
        <w:szCs w:val="18"/>
      </w:rPr>
      <w:fldChar w:fldCharType="separate"/>
    </w:r>
    <w:r w:rsidR="0048420D">
      <w:rPr>
        <w:rFonts w:asciiTheme="minorHAnsi" w:hAnsiTheme="minorHAnsi" w:cstheme="minorHAnsi"/>
        <w:noProof/>
        <w:sz w:val="18"/>
        <w:szCs w:val="18"/>
      </w:rPr>
      <w:t>2</w:t>
    </w:r>
    <w:r w:rsidR="00544E4C" w:rsidRPr="00C333E0">
      <w:rPr>
        <w:rFonts w:asciiTheme="minorHAnsi" w:hAnsiTheme="minorHAnsi" w:cstheme="minorHAnsi"/>
        <w:sz w:val="18"/>
        <w:szCs w:val="18"/>
      </w:rPr>
      <w:fldChar w:fldCharType="end"/>
    </w:r>
    <w:r w:rsidRPr="00C333E0">
      <w:rPr>
        <w:rFonts w:asciiTheme="minorHAnsi" w:hAnsiTheme="minorHAnsi" w:cstheme="minorHAnsi"/>
        <w:noProof/>
        <w:sz w:val="18"/>
        <w:szCs w:val="18"/>
        <w:lang w:val="en-US"/>
      </w:rPr>
      <w:drawing>
        <wp:anchor distT="0" distB="0" distL="114300" distR="114300" simplePos="0" relativeHeight="251662336" behindDoc="0" locked="0" layoutInCell="1" allowOverlap="1" wp14:anchorId="54353D2E" wp14:editId="1978FF01">
          <wp:simplePos x="0" y="0"/>
          <wp:positionH relativeFrom="column">
            <wp:posOffset>-16510</wp:posOffset>
          </wp:positionH>
          <wp:positionV relativeFrom="paragraph">
            <wp:posOffset>5080</wp:posOffset>
          </wp:positionV>
          <wp:extent cx="920750" cy="318770"/>
          <wp:effectExtent l="19050" t="0" r="0" b="0"/>
          <wp:wrapSquare wrapText="bothSides"/>
          <wp:docPr id="4"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
                  <a:srcRect/>
                  <a:stretch>
                    <a:fillRect/>
                  </a:stretch>
                </pic:blipFill>
                <pic:spPr bwMode="auto">
                  <a:xfrm>
                    <a:off x="0" y="0"/>
                    <a:ext cx="920750" cy="318770"/>
                  </a:xfrm>
                  <a:prstGeom prst="rect">
                    <a:avLst/>
                  </a:prstGeom>
                  <a:noFill/>
                  <a:ln w="9525">
                    <a:noFill/>
                    <a:miter lim="800000"/>
                    <a:headEnd/>
                    <a:tailEnd/>
                  </a:ln>
                </pic:spPr>
              </pic:pic>
            </a:graphicData>
          </a:graphic>
        </wp:anchor>
      </w:drawing>
    </w:r>
  </w:p>
  <w:p w:rsidR="0005019A" w:rsidRPr="00C333E0" w:rsidRDefault="0005019A" w:rsidP="0005019A">
    <w:pPr>
      <w:pStyle w:val="Footer"/>
      <w:rPr>
        <w:rFonts w:asciiTheme="minorHAnsi" w:hAnsiTheme="minorHAnsi" w:cstheme="minorHAnsi"/>
      </w:rPr>
    </w:pPr>
  </w:p>
  <w:p w:rsidR="0005019A" w:rsidRPr="0005019A" w:rsidRDefault="0005019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C8" w:rsidRDefault="003907C8" w:rsidP="008F3C90">
      <w:pPr>
        <w:spacing w:after="0" w:line="240" w:lineRule="auto"/>
      </w:pPr>
      <w:r>
        <w:separator/>
      </w:r>
    </w:p>
  </w:footnote>
  <w:footnote w:type="continuationSeparator" w:id="0">
    <w:p w:rsidR="003907C8" w:rsidRDefault="003907C8" w:rsidP="008F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1B" w:rsidRPr="00C333E0" w:rsidRDefault="00B5291B" w:rsidP="00596895">
    <w:pPr>
      <w:pStyle w:val="Header"/>
      <w:tabs>
        <w:tab w:val="right" w:pos="8910"/>
      </w:tabs>
      <w:ind w:right="17"/>
      <w:jc w:val="right"/>
      <w:rPr>
        <w:rFonts w:asciiTheme="minorHAnsi" w:hAnsiTheme="minorHAnsi" w:cstheme="minorHAnsi"/>
        <w:sz w:val="18"/>
        <w:szCs w:val="18"/>
      </w:rPr>
    </w:pPr>
    <w:r w:rsidRPr="00C333E0">
      <w:rPr>
        <w:rFonts w:asciiTheme="minorHAnsi" w:hAnsiTheme="minorHAnsi" w:cstheme="minorHAnsi"/>
        <w:sz w:val="18"/>
        <w:szCs w:val="18"/>
      </w:rPr>
      <w:t>Kacanegara Jurnal Pengabdian Pada Masyarakat</w:t>
    </w:r>
  </w:p>
  <w:p w:rsidR="00B5291B" w:rsidRPr="00C333E0" w:rsidRDefault="00B5291B" w:rsidP="00596895">
    <w:pPr>
      <w:pStyle w:val="Header"/>
      <w:ind w:right="17"/>
      <w:jc w:val="right"/>
      <w:rPr>
        <w:rFonts w:asciiTheme="minorHAnsi" w:hAnsiTheme="minorHAnsi" w:cstheme="minorHAnsi"/>
        <w:sz w:val="18"/>
        <w:szCs w:val="18"/>
      </w:rPr>
    </w:pPr>
    <w:r w:rsidRPr="00C333E0">
      <w:rPr>
        <w:rFonts w:asciiTheme="minorHAnsi" w:hAnsiTheme="minorHAnsi" w:cstheme="minorHAnsi"/>
        <w:sz w:val="18"/>
        <w:szCs w:val="18"/>
      </w:rPr>
      <w:t>ISSN :  2615-6717 (Print)</w:t>
    </w:r>
  </w:p>
  <w:p w:rsidR="00B5291B" w:rsidRPr="00C333E0" w:rsidRDefault="00B5291B" w:rsidP="00596895">
    <w:pPr>
      <w:pStyle w:val="Header"/>
      <w:ind w:right="17"/>
      <w:jc w:val="right"/>
      <w:rPr>
        <w:rFonts w:asciiTheme="minorHAnsi" w:hAnsiTheme="minorHAnsi" w:cstheme="minorHAnsi"/>
        <w:sz w:val="18"/>
        <w:szCs w:val="18"/>
      </w:rPr>
    </w:pPr>
    <w:r w:rsidRPr="00C333E0">
      <w:rPr>
        <w:rFonts w:asciiTheme="minorHAnsi" w:hAnsiTheme="minorHAnsi" w:cstheme="minorHAnsi"/>
        <w:sz w:val="18"/>
        <w:szCs w:val="18"/>
      </w:rPr>
      <w:t>ISSN :  2657-2338 (On Line)</w:t>
    </w:r>
  </w:p>
  <w:p w:rsidR="00B5291B" w:rsidRPr="00C333E0" w:rsidRDefault="00B5291B" w:rsidP="00596895">
    <w:pPr>
      <w:pStyle w:val="Header"/>
      <w:ind w:right="17"/>
      <w:jc w:val="right"/>
      <w:rPr>
        <w:rStyle w:val="PageNumber"/>
        <w:rFonts w:asciiTheme="minorHAnsi" w:hAnsiTheme="minorHAnsi" w:cstheme="minorHAnsi"/>
        <w:sz w:val="18"/>
        <w:szCs w:val="18"/>
        <w:lang w:val="it-IT"/>
      </w:rPr>
    </w:pPr>
    <w:r w:rsidRPr="00C333E0">
      <w:rPr>
        <w:rStyle w:val="PageNumber"/>
        <w:rFonts w:asciiTheme="minorHAnsi" w:hAnsiTheme="minorHAnsi" w:cstheme="minorHAnsi"/>
        <w:sz w:val="18"/>
        <w:szCs w:val="18"/>
        <w:lang w:val="it-IT"/>
      </w:rPr>
      <w:t>Terakreditasi Snta 4 dari Kemenristekdikti  No: 85/M/KPT/2020</w:t>
    </w:r>
  </w:p>
  <w:p w:rsidR="00B5291B" w:rsidRPr="00B5291B" w:rsidRDefault="00B5291B" w:rsidP="00596895">
    <w:pPr>
      <w:pStyle w:val="Header"/>
      <w:ind w:right="17"/>
      <w:jc w:val="right"/>
      <w:rPr>
        <w:rFonts w:asciiTheme="minorHAnsi" w:hAnsiTheme="minorHAnsi" w:cstheme="minorHAnsi"/>
        <w:sz w:val="18"/>
        <w:szCs w:val="18"/>
        <w:lang w:val="en-US"/>
      </w:rPr>
    </w:pPr>
    <w:r w:rsidRPr="00C333E0">
      <w:rPr>
        <w:rFonts w:asciiTheme="minorHAnsi" w:hAnsiTheme="minorHAnsi" w:cstheme="minorHAnsi"/>
        <w:sz w:val="18"/>
        <w:szCs w:val="18"/>
      </w:rPr>
      <w:t>DOI   : 10.28989/Kacanegara.</w:t>
    </w:r>
    <w:r>
      <w:rPr>
        <w:rFonts w:asciiTheme="minorHAnsi" w:hAnsiTheme="minorHAnsi" w:cstheme="minorHAnsi"/>
        <w:color w:val="000000"/>
        <w:sz w:val="18"/>
        <w:szCs w:val="18"/>
        <w:lang w:val="en-US"/>
      </w:rPr>
      <w:t>xxxx</w:t>
    </w:r>
    <w:r>
      <w:rPr>
        <w:rFonts w:asciiTheme="minorHAnsi" w:hAnsiTheme="minorHAnsi" w:cstheme="minorHAnsi"/>
        <w:color w:val="000000"/>
        <w:sz w:val="18"/>
        <w:szCs w:val="18"/>
      </w:rPr>
      <w:t>.</w:t>
    </w:r>
    <w:r>
      <w:rPr>
        <w:rFonts w:asciiTheme="minorHAnsi" w:hAnsiTheme="minorHAnsi" w:cstheme="minorHAnsi"/>
        <w:color w:val="000000"/>
        <w:sz w:val="18"/>
        <w:szCs w:val="18"/>
        <w:lang w:val="en-US"/>
      </w:rPr>
      <w:t>xxxx</w:t>
    </w:r>
  </w:p>
  <w:p w:rsidR="00B5291B" w:rsidRPr="00B5291B" w:rsidRDefault="009A1FF9" w:rsidP="00B5291B">
    <w:pPr>
      <w:pStyle w:val="Header"/>
      <w:ind w:right="-406"/>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5080</wp:posOffset>
              </wp:positionV>
              <wp:extent cx="4993640" cy="635"/>
              <wp:effectExtent l="14605" t="14605" r="11430" b="1333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3640" cy="635"/>
                      </a:xfrm>
                      <a:prstGeom prst="bentConnector3">
                        <a:avLst>
                          <a:gd name="adj1" fmla="val 50000"/>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6" type="#_x0000_t34" style="position:absolute;margin-left:.4pt;margin-top:.4pt;width:393.2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1B" w:rsidRPr="00C333E0" w:rsidRDefault="00B5291B" w:rsidP="00B5291B">
    <w:pPr>
      <w:pStyle w:val="Header"/>
      <w:ind w:right="-406"/>
      <w:rPr>
        <w:rFonts w:asciiTheme="minorHAnsi" w:hAnsiTheme="minorHAnsi" w:cstheme="minorHAnsi"/>
        <w:sz w:val="18"/>
        <w:szCs w:val="18"/>
      </w:rPr>
    </w:pPr>
    <w:r w:rsidRPr="00C333E0">
      <w:rPr>
        <w:rFonts w:asciiTheme="minorHAnsi" w:hAnsiTheme="minorHAnsi" w:cstheme="minorHAnsi"/>
        <w:sz w:val="18"/>
        <w:szCs w:val="18"/>
      </w:rPr>
      <w:t>ISSN :  2615-6717 (Print)</w:t>
    </w:r>
    <w:r>
      <w:rPr>
        <w:rFonts w:asciiTheme="minorHAnsi" w:hAnsiTheme="minorHAnsi" w:cstheme="minorHAnsi"/>
        <w:sz w:val="18"/>
        <w:szCs w:val="18"/>
        <w:lang w:val="en-US"/>
      </w:rPr>
      <w:t>-</w:t>
    </w:r>
    <w:r w:rsidRPr="00C333E0">
      <w:rPr>
        <w:rFonts w:asciiTheme="minorHAnsi" w:hAnsiTheme="minorHAnsi" w:cstheme="minorHAnsi"/>
        <w:sz w:val="18"/>
        <w:szCs w:val="18"/>
      </w:rPr>
      <w:t>ISSN :  2657-2338 (On Line)</w:t>
    </w:r>
  </w:p>
  <w:p w:rsidR="0005019A" w:rsidRDefault="009A1FF9">
    <w:pPr>
      <w:pStyle w:val="Heade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38735</wp:posOffset>
              </wp:positionV>
              <wp:extent cx="4993640" cy="0"/>
              <wp:effectExtent l="14605" t="10160" r="11430" b="88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36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15pt;margin-top:3.05pt;width:393.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9A" w:rsidRPr="009A59AC" w:rsidRDefault="0005019A" w:rsidP="0005019A">
    <w:pPr>
      <w:pStyle w:val="Footer"/>
    </w:pPr>
  </w:p>
  <w:p w:rsidR="0005019A" w:rsidRPr="00B5291B" w:rsidRDefault="00B5291B" w:rsidP="00B5291B">
    <w:pPr>
      <w:spacing w:after="0" w:line="240" w:lineRule="auto"/>
      <w:rPr>
        <w:rFonts w:asciiTheme="minorHAnsi" w:hAnsiTheme="minorHAnsi" w:cstheme="minorHAnsi"/>
        <w:sz w:val="18"/>
        <w:szCs w:val="18"/>
        <w:lang w:val="en-US"/>
      </w:rPr>
    </w:pPr>
    <w:r>
      <w:rPr>
        <w:rFonts w:cs="Calibri"/>
        <w:b/>
        <w:noProof/>
        <w:sz w:val="18"/>
        <w:szCs w:val="18"/>
        <w:lang w:val="en-US"/>
      </w:rPr>
      <w:t>Kacanegara Jurnal Pengabdian pada Masyarakat</w:t>
    </w:r>
  </w:p>
  <w:p w:rsidR="0005019A" w:rsidRPr="0005019A" w:rsidRDefault="009A1FF9" w:rsidP="0005019A">
    <w:pPr>
      <w:rPr>
        <w:rFonts w:cs="Calibri"/>
        <w:sz w:val="18"/>
        <w:szCs w:val="18"/>
        <w:lang w:val="en-US"/>
      </w:rPr>
    </w:pPr>
    <w:r>
      <w:rPr>
        <w:rFonts w:cs="Calibri"/>
        <w:b/>
        <w:noProof/>
        <w:sz w:val="18"/>
        <w:szCs w:val="18"/>
        <w:lang w:val="en-US"/>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10795</wp:posOffset>
              </wp:positionV>
              <wp:extent cx="5050790" cy="0"/>
              <wp:effectExtent l="14605" t="10795" r="11430" b="82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7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pt;margin-top:.85pt;width:397.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ob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N4xmMKyCqUlsbGqRH9WqeNf3ukNJVR1TLY/DbyUBuFjKSdynh4gwU2Q1fNIMYAvhx&#10;VsfG9gESpoCOUZLTTRJ+9IjCx2k6TR8W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" strokeweight="1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9A" w:rsidRPr="00C333E0" w:rsidRDefault="0005019A" w:rsidP="0005019A">
    <w:pPr>
      <w:pStyle w:val="Header"/>
      <w:tabs>
        <w:tab w:val="right" w:pos="8910"/>
      </w:tabs>
      <w:ind w:right="9"/>
      <w:jc w:val="right"/>
      <w:rPr>
        <w:rFonts w:asciiTheme="minorHAnsi" w:hAnsiTheme="minorHAnsi" w:cstheme="minorHAnsi"/>
        <w:sz w:val="18"/>
        <w:szCs w:val="18"/>
      </w:rPr>
    </w:pPr>
    <w:r w:rsidRPr="00C333E0">
      <w:rPr>
        <w:rFonts w:asciiTheme="minorHAnsi" w:hAnsiTheme="minorHAnsi" w:cstheme="minorHAnsi"/>
        <w:sz w:val="18"/>
        <w:szCs w:val="18"/>
      </w:rPr>
      <w:t>Kacanegara Jurnal Pengabdian Pada Masyarakat</w:t>
    </w:r>
  </w:p>
  <w:p w:rsidR="0005019A" w:rsidRPr="00C333E0" w:rsidRDefault="0005019A" w:rsidP="0005019A">
    <w:pPr>
      <w:pStyle w:val="Header"/>
      <w:jc w:val="right"/>
      <w:rPr>
        <w:rFonts w:asciiTheme="minorHAnsi" w:hAnsiTheme="minorHAnsi" w:cstheme="minorHAnsi"/>
        <w:sz w:val="18"/>
        <w:szCs w:val="18"/>
      </w:rPr>
    </w:pPr>
    <w:r w:rsidRPr="00C333E0">
      <w:rPr>
        <w:rFonts w:asciiTheme="minorHAnsi" w:hAnsiTheme="minorHAnsi" w:cstheme="minorHAnsi"/>
        <w:sz w:val="18"/>
        <w:szCs w:val="18"/>
      </w:rPr>
      <w:t>ISSN :  2615-6717 (Print)</w:t>
    </w:r>
  </w:p>
  <w:p w:rsidR="0005019A" w:rsidRPr="00C333E0" w:rsidRDefault="0005019A" w:rsidP="0005019A">
    <w:pPr>
      <w:pStyle w:val="Header"/>
      <w:jc w:val="right"/>
      <w:rPr>
        <w:rFonts w:asciiTheme="minorHAnsi" w:hAnsiTheme="minorHAnsi" w:cstheme="minorHAnsi"/>
        <w:sz w:val="18"/>
        <w:szCs w:val="18"/>
      </w:rPr>
    </w:pPr>
    <w:r w:rsidRPr="00C333E0">
      <w:rPr>
        <w:rFonts w:asciiTheme="minorHAnsi" w:hAnsiTheme="minorHAnsi" w:cstheme="minorHAnsi"/>
        <w:sz w:val="18"/>
        <w:szCs w:val="18"/>
      </w:rPr>
      <w:t>ISSN :  2657-2338 (On Line)</w:t>
    </w:r>
  </w:p>
  <w:p w:rsidR="0005019A" w:rsidRPr="00C333E0" w:rsidRDefault="0005019A" w:rsidP="0005019A">
    <w:pPr>
      <w:pStyle w:val="Header"/>
      <w:jc w:val="right"/>
      <w:rPr>
        <w:rStyle w:val="PageNumber"/>
        <w:rFonts w:asciiTheme="minorHAnsi" w:hAnsiTheme="minorHAnsi" w:cstheme="minorHAnsi"/>
        <w:sz w:val="18"/>
        <w:szCs w:val="18"/>
        <w:lang w:val="it-IT"/>
      </w:rPr>
    </w:pPr>
    <w:r w:rsidRPr="00C333E0">
      <w:rPr>
        <w:rStyle w:val="PageNumber"/>
        <w:rFonts w:asciiTheme="minorHAnsi" w:hAnsiTheme="minorHAnsi" w:cstheme="minorHAnsi"/>
        <w:sz w:val="18"/>
        <w:szCs w:val="18"/>
        <w:lang w:val="it-IT"/>
      </w:rPr>
      <w:t>Terakreditasi Snta 4 dari Kemenristekdikti  No: 85/M/KPT/2020</w:t>
    </w:r>
  </w:p>
  <w:p w:rsidR="0005019A" w:rsidRPr="0005019A" w:rsidRDefault="0005019A" w:rsidP="0005019A">
    <w:pPr>
      <w:pStyle w:val="Header"/>
      <w:jc w:val="right"/>
      <w:rPr>
        <w:rFonts w:asciiTheme="minorHAnsi" w:hAnsiTheme="minorHAnsi" w:cstheme="minorHAnsi"/>
        <w:sz w:val="18"/>
        <w:szCs w:val="18"/>
        <w:lang w:val="en-US"/>
      </w:rPr>
    </w:pPr>
    <w:r w:rsidRPr="00C333E0">
      <w:rPr>
        <w:rFonts w:asciiTheme="minorHAnsi" w:hAnsiTheme="minorHAnsi" w:cstheme="minorHAnsi"/>
        <w:sz w:val="18"/>
        <w:szCs w:val="18"/>
      </w:rPr>
      <w:t>DOI   : 10.28989/Kacanegara.</w:t>
    </w:r>
    <w:r>
      <w:rPr>
        <w:rFonts w:asciiTheme="minorHAnsi" w:hAnsiTheme="minorHAnsi" w:cstheme="minorHAnsi"/>
        <w:color w:val="000000"/>
        <w:sz w:val="18"/>
        <w:szCs w:val="18"/>
      </w:rPr>
      <w:t>v4i2.95</w:t>
    </w:r>
    <w:r>
      <w:rPr>
        <w:rFonts w:asciiTheme="minorHAnsi" w:hAnsiTheme="minorHAnsi" w:cstheme="minorHAnsi"/>
        <w:color w:val="000000"/>
        <w:sz w:val="18"/>
        <w:szCs w:val="18"/>
        <w:lang w:val="en-US"/>
      </w:rPr>
      <w:t>3</w:t>
    </w:r>
  </w:p>
  <w:p w:rsidR="0005019A" w:rsidRPr="0005019A" w:rsidRDefault="009A1FF9">
    <w:pPr>
      <w:pStyle w:val="Heade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5080</wp:posOffset>
              </wp:positionV>
              <wp:extent cx="5658485" cy="635"/>
              <wp:effectExtent l="14605" t="14605" r="13335"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635"/>
                      </a:xfrm>
                      <a:prstGeom prst="bentConnector3">
                        <a:avLst>
                          <a:gd name="adj1" fmla="val 49995"/>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4pt;margin-top:.4pt;width:44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" adj="10799"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350"/>
    <w:multiLevelType w:val="hybridMultilevel"/>
    <w:tmpl w:val="FAD08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B409C4"/>
    <w:multiLevelType w:val="multilevel"/>
    <w:tmpl w:val="8EA83E9C"/>
    <w:lvl w:ilvl="0">
      <w:start w:val="1"/>
      <w:numFmt w:val="decimal"/>
      <w:lvlText w:val="%1"/>
      <w:lvlJc w:val="left"/>
      <w:pPr>
        <w:ind w:left="432" w:hanging="432"/>
      </w:pPr>
      <w:rPr>
        <w:rFonts w:hint="default"/>
      </w:rPr>
    </w:lvl>
    <w:lvl w:ilvl="1">
      <w:start w:val="1"/>
      <w:numFmt w:val="decimal"/>
      <w:lvlRestart w:val="0"/>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37F00"/>
    <w:multiLevelType w:val="hybridMultilevel"/>
    <w:tmpl w:val="E6E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10145"/>
    <w:multiLevelType w:val="hybridMultilevel"/>
    <w:tmpl w:val="CE821022"/>
    <w:lvl w:ilvl="0" w:tplc="7A0A4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E4DC8"/>
    <w:multiLevelType w:val="hybridMultilevel"/>
    <w:tmpl w:val="4B402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1F0FB9"/>
    <w:multiLevelType w:val="hybridMultilevel"/>
    <w:tmpl w:val="ABB4AC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AE1985"/>
    <w:multiLevelType w:val="hybridMultilevel"/>
    <w:tmpl w:val="6BE0E068"/>
    <w:lvl w:ilvl="0" w:tplc="E380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13092"/>
    <w:multiLevelType w:val="hybridMultilevel"/>
    <w:tmpl w:val="3838262C"/>
    <w:lvl w:ilvl="0" w:tplc="E380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31A55"/>
    <w:multiLevelType w:val="hybridMultilevel"/>
    <w:tmpl w:val="6A4A38B6"/>
    <w:lvl w:ilvl="0" w:tplc="B7C221DC">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56CE5"/>
    <w:multiLevelType w:val="hybridMultilevel"/>
    <w:tmpl w:val="22462E82"/>
    <w:lvl w:ilvl="0" w:tplc="938C10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90B93"/>
    <w:multiLevelType w:val="hybridMultilevel"/>
    <w:tmpl w:val="7FE870C2"/>
    <w:lvl w:ilvl="0" w:tplc="7A0A4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B00A3"/>
    <w:multiLevelType w:val="hybridMultilevel"/>
    <w:tmpl w:val="36862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B17B25"/>
    <w:multiLevelType w:val="hybridMultilevel"/>
    <w:tmpl w:val="2D9ADD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5"/>
  </w:num>
  <w:num w:numId="4">
    <w:abstractNumId w:val="2"/>
  </w:num>
  <w:num w:numId="5">
    <w:abstractNumId w:val="1"/>
  </w:num>
  <w:num w:numId="6">
    <w:abstractNumId w:val="13"/>
  </w:num>
  <w:num w:numId="7">
    <w:abstractNumId w:val="4"/>
  </w:num>
  <w:num w:numId="8">
    <w:abstractNumId w:val="8"/>
  </w:num>
  <w:num w:numId="9">
    <w:abstractNumId w:val="9"/>
  </w:num>
  <w:num w:numId="10">
    <w:abstractNumId w:val="12"/>
  </w:num>
  <w:num w:numId="11">
    <w:abstractNumId w:val="0"/>
  </w:num>
  <w:num w:numId="12">
    <w:abstractNumId w:val="7"/>
  </w:num>
  <w:num w:numId="13">
    <w:abstractNumId w:val="16"/>
  </w:num>
  <w:num w:numId="14">
    <w:abstractNumId w:val="14"/>
  </w:num>
  <w:num w:numId="15">
    <w:abstractNumId w:val="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EwMbA0MTc0NjEzMzRT0lEKTi0uzszPAykwrgUAS7ZXHywAAAA="/>
  </w:docVars>
  <w:rsids>
    <w:rsidRoot w:val="00D9063C"/>
    <w:rsid w:val="00007C04"/>
    <w:rsid w:val="000151AC"/>
    <w:rsid w:val="00021FA4"/>
    <w:rsid w:val="0005019A"/>
    <w:rsid w:val="00065542"/>
    <w:rsid w:val="00066CBC"/>
    <w:rsid w:val="000773DC"/>
    <w:rsid w:val="000815C3"/>
    <w:rsid w:val="00092FF7"/>
    <w:rsid w:val="000960D6"/>
    <w:rsid w:val="00096C0A"/>
    <w:rsid w:val="000A3210"/>
    <w:rsid w:val="000D2606"/>
    <w:rsid w:val="000D2ED3"/>
    <w:rsid w:val="000E281C"/>
    <w:rsid w:val="000E5C38"/>
    <w:rsid w:val="001064BD"/>
    <w:rsid w:val="00112B59"/>
    <w:rsid w:val="00124CEC"/>
    <w:rsid w:val="00136970"/>
    <w:rsid w:val="001415CC"/>
    <w:rsid w:val="0018572A"/>
    <w:rsid w:val="001B2A5A"/>
    <w:rsid w:val="001B7C45"/>
    <w:rsid w:val="001D4276"/>
    <w:rsid w:val="001E25A9"/>
    <w:rsid w:val="001E2F7F"/>
    <w:rsid w:val="001E6D8F"/>
    <w:rsid w:val="00202192"/>
    <w:rsid w:val="002162E8"/>
    <w:rsid w:val="00221AE1"/>
    <w:rsid w:val="00240BE2"/>
    <w:rsid w:val="00251A2A"/>
    <w:rsid w:val="00270040"/>
    <w:rsid w:val="00281C92"/>
    <w:rsid w:val="00282B16"/>
    <w:rsid w:val="002C1899"/>
    <w:rsid w:val="002C3E35"/>
    <w:rsid w:val="002F22CC"/>
    <w:rsid w:val="00313204"/>
    <w:rsid w:val="003300DF"/>
    <w:rsid w:val="00333A2D"/>
    <w:rsid w:val="003456C2"/>
    <w:rsid w:val="00352349"/>
    <w:rsid w:val="00376491"/>
    <w:rsid w:val="0037687A"/>
    <w:rsid w:val="0038051A"/>
    <w:rsid w:val="003907C8"/>
    <w:rsid w:val="00392AC6"/>
    <w:rsid w:val="003A0B14"/>
    <w:rsid w:val="003C4E84"/>
    <w:rsid w:val="003D622A"/>
    <w:rsid w:val="003E2153"/>
    <w:rsid w:val="003F3001"/>
    <w:rsid w:val="0040104B"/>
    <w:rsid w:val="00426521"/>
    <w:rsid w:val="00435311"/>
    <w:rsid w:val="00457455"/>
    <w:rsid w:val="00463763"/>
    <w:rsid w:val="00463A10"/>
    <w:rsid w:val="0048420D"/>
    <w:rsid w:val="004965BC"/>
    <w:rsid w:val="004A11E3"/>
    <w:rsid w:val="004C048C"/>
    <w:rsid w:val="004C7255"/>
    <w:rsid w:val="004F0FF7"/>
    <w:rsid w:val="004F11C9"/>
    <w:rsid w:val="004F2C0C"/>
    <w:rsid w:val="004F70CA"/>
    <w:rsid w:val="00507399"/>
    <w:rsid w:val="00510027"/>
    <w:rsid w:val="00544E4C"/>
    <w:rsid w:val="00565D89"/>
    <w:rsid w:val="00570EB2"/>
    <w:rsid w:val="005827EC"/>
    <w:rsid w:val="00596895"/>
    <w:rsid w:val="005B5F82"/>
    <w:rsid w:val="005D5F2E"/>
    <w:rsid w:val="005F6332"/>
    <w:rsid w:val="0062487F"/>
    <w:rsid w:val="00641319"/>
    <w:rsid w:val="00663AC1"/>
    <w:rsid w:val="0067127B"/>
    <w:rsid w:val="006F03AC"/>
    <w:rsid w:val="00717B41"/>
    <w:rsid w:val="00717FC3"/>
    <w:rsid w:val="00766399"/>
    <w:rsid w:val="00771FA4"/>
    <w:rsid w:val="00775F2B"/>
    <w:rsid w:val="007A6673"/>
    <w:rsid w:val="007C21DF"/>
    <w:rsid w:val="007E5778"/>
    <w:rsid w:val="00810755"/>
    <w:rsid w:val="00813994"/>
    <w:rsid w:val="008314F0"/>
    <w:rsid w:val="00851CF3"/>
    <w:rsid w:val="00852C9E"/>
    <w:rsid w:val="008629C8"/>
    <w:rsid w:val="00884050"/>
    <w:rsid w:val="008A439C"/>
    <w:rsid w:val="008A6C46"/>
    <w:rsid w:val="008F3C90"/>
    <w:rsid w:val="00933054"/>
    <w:rsid w:val="00936E72"/>
    <w:rsid w:val="009411D5"/>
    <w:rsid w:val="0096237B"/>
    <w:rsid w:val="00963578"/>
    <w:rsid w:val="0098555A"/>
    <w:rsid w:val="009A1FF9"/>
    <w:rsid w:val="009A60BA"/>
    <w:rsid w:val="009A6603"/>
    <w:rsid w:val="009C6FB5"/>
    <w:rsid w:val="009E0013"/>
    <w:rsid w:val="00A014F2"/>
    <w:rsid w:val="00A430F3"/>
    <w:rsid w:val="00A52AB3"/>
    <w:rsid w:val="00A7432D"/>
    <w:rsid w:val="00A74C0F"/>
    <w:rsid w:val="00A8077D"/>
    <w:rsid w:val="00AA2EC7"/>
    <w:rsid w:val="00AD0A3F"/>
    <w:rsid w:val="00AD73F5"/>
    <w:rsid w:val="00B21791"/>
    <w:rsid w:val="00B2607A"/>
    <w:rsid w:val="00B32AAC"/>
    <w:rsid w:val="00B455E1"/>
    <w:rsid w:val="00B5291B"/>
    <w:rsid w:val="00B67DBA"/>
    <w:rsid w:val="00B845DB"/>
    <w:rsid w:val="00BB19FB"/>
    <w:rsid w:val="00BB5C32"/>
    <w:rsid w:val="00BE5F2C"/>
    <w:rsid w:val="00BF6691"/>
    <w:rsid w:val="00C1403B"/>
    <w:rsid w:val="00C46FA7"/>
    <w:rsid w:val="00C5652B"/>
    <w:rsid w:val="00CA0BFA"/>
    <w:rsid w:val="00CB2A26"/>
    <w:rsid w:val="00CC289F"/>
    <w:rsid w:val="00D03530"/>
    <w:rsid w:val="00D1051A"/>
    <w:rsid w:val="00D10950"/>
    <w:rsid w:val="00D15A36"/>
    <w:rsid w:val="00D348DE"/>
    <w:rsid w:val="00D41460"/>
    <w:rsid w:val="00D43FFF"/>
    <w:rsid w:val="00D607E5"/>
    <w:rsid w:val="00D60BB8"/>
    <w:rsid w:val="00D7337F"/>
    <w:rsid w:val="00D9063C"/>
    <w:rsid w:val="00D94387"/>
    <w:rsid w:val="00DA42EF"/>
    <w:rsid w:val="00DB0150"/>
    <w:rsid w:val="00DB4B56"/>
    <w:rsid w:val="00DF3F05"/>
    <w:rsid w:val="00E03532"/>
    <w:rsid w:val="00E51D27"/>
    <w:rsid w:val="00E552D7"/>
    <w:rsid w:val="00E64BA8"/>
    <w:rsid w:val="00E71137"/>
    <w:rsid w:val="00E84C87"/>
    <w:rsid w:val="00E93C9D"/>
    <w:rsid w:val="00EE10CC"/>
    <w:rsid w:val="00F054C6"/>
    <w:rsid w:val="00F3634B"/>
    <w:rsid w:val="00F4302F"/>
    <w:rsid w:val="00F441DC"/>
    <w:rsid w:val="00F470C9"/>
    <w:rsid w:val="00F64098"/>
    <w:rsid w:val="00F73EA4"/>
    <w:rsid w:val="00F904F5"/>
    <w:rsid w:val="00FA1FA4"/>
    <w:rsid w:val="00FB1341"/>
    <w:rsid w:val="00FB299C"/>
    <w:rsid w:val="00FC66D6"/>
    <w:rsid w:val="00FE592C"/>
    <w:rsid w:val="00FE5A64"/>
    <w:rsid w:val="00FF1402"/>
    <w:rsid w:val="00FF75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C3"/>
    <w:pPr>
      <w:spacing w:after="160" w:line="259" w:lineRule="auto"/>
    </w:pPr>
    <w:rPr>
      <w:sz w:val="22"/>
      <w:szCs w:val="22"/>
      <w:lang w:val="id-ID"/>
    </w:rPr>
  </w:style>
  <w:style w:type="paragraph" w:styleId="Heading2">
    <w:name w:val="heading 2"/>
    <w:basedOn w:val="Normal"/>
    <w:next w:val="Text"/>
    <w:link w:val="Heading2Char"/>
    <w:uiPriority w:val="9"/>
    <w:unhideWhenUsed/>
    <w:qFormat/>
    <w:rsid w:val="00007C04"/>
    <w:pPr>
      <w:keepNext/>
      <w:keepLines/>
      <w:numPr>
        <w:ilvl w:val="1"/>
        <w:numId w:val="5"/>
      </w:numPr>
      <w:spacing w:before="200" w:after="0" w:line="276" w:lineRule="auto"/>
      <w:outlineLvl w:val="1"/>
    </w:pPr>
    <w:rPr>
      <w:rFonts w:ascii="Times New Roman" w:eastAsia="Times New Roman" w:hAnsi="Times New Roman"/>
      <w:b/>
      <w:bCs/>
      <w:sz w:val="26"/>
      <w:szCs w:val="26"/>
      <w:lang w:eastAsia="id-ID"/>
    </w:rPr>
  </w:style>
  <w:style w:type="paragraph" w:styleId="Heading3">
    <w:name w:val="heading 3"/>
    <w:basedOn w:val="Normal"/>
    <w:next w:val="Normal"/>
    <w:link w:val="Heading3Char"/>
    <w:uiPriority w:val="9"/>
    <w:unhideWhenUsed/>
    <w:qFormat/>
    <w:rsid w:val="00007C04"/>
    <w:pPr>
      <w:keepNext/>
      <w:keepLines/>
      <w:numPr>
        <w:ilvl w:val="2"/>
        <w:numId w:val="5"/>
      </w:numPr>
      <w:spacing w:before="200" w:after="0" w:line="276" w:lineRule="auto"/>
      <w:ind w:left="567" w:hanging="567"/>
      <w:outlineLvl w:val="2"/>
    </w:pPr>
    <w:rPr>
      <w:rFonts w:ascii="Times New Roman" w:eastAsia="Times New Roman" w:hAnsi="Times New Roman"/>
      <w:b/>
      <w:bCs/>
      <w:sz w:val="24"/>
      <w:lang w:eastAsia="id-ID"/>
    </w:rPr>
  </w:style>
  <w:style w:type="paragraph" w:styleId="Heading4">
    <w:name w:val="heading 4"/>
    <w:basedOn w:val="Normal"/>
    <w:next w:val="Normal"/>
    <w:link w:val="Heading4Char"/>
    <w:uiPriority w:val="9"/>
    <w:semiHidden/>
    <w:unhideWhenUsed/>
    <w:qFormat/>
    <w:rsid w:val="00007C04"/>
    <w:pPr>
      <w:keepNext/>
      <w:keepLines/>
      <w:numPr>
        <w:ilvl w:val="3"/>
        <w:numId w:val="5"/>
      </w:numPr>
      <w:spacing w:before="200" w:after="0" w:line="276" w:lineRule="auto"/>
      <w:outlineLvl w:val="3"/>
    </w:pPr>
    <w:rPr>
      <w:rFonts w:ascii="Cambria" w:eastAsia="Times New Roman" w:hAnsi="Cambria"/>
      <w:b/>
      <w:bCs/>
      <w:i/>
      <w:iCs/>
      <w:color w:val="4F81BD"/>
      <w:lang w:eastAsia="id-ID"/>
    </w:rPr>
  </w:style>
  <w:style w:type="paragraph" w:styleId="Heading5">
    <w:name w:val="heading 5"/>
    <w:basedOn w:val="Normal"/>
    <w:next w:val="Normal"/>
    <w:link w:val="Heading5Char"/>
    <w:uiPriority w:val="9"/>
    <w:semiHidden/>
    <w:unhideWhenUsed/>
    <w:qFormat/>
    <w:rsid w:val="00007C04"/>
    <w:pPr>
      <w:keepNext/>
      <w:keepLines/>
      <w:numPr>
        <w:ilvl w:val="4"/>
        <w:numId w:val="5"/>
      </w:numPr>
      <w:spacing w:before="200" w:after="0" w:line="276" w:lineRule="auto"/>
      <w:outlineLvl w:val="4"/>
    </w:pPr>
    <w:rPr>
      <w:rFonts w:ascii="Cambria" w:eastAsia="Times New Roman" w:hAnsi="Cambria"/>
      <w:color w:val="243F60"/>
      <w:lang w:eastAsia="id-ID"/>
    </w:rPr>
  </w:style>
  <w:style w:type="paragraph" w:styleId="Heading6">
    <w:name w:val="heading 6"/>
    <w:basedOn w:val="Normal"/>
    <w:next w:val="Normal"/>
    <w:link w:val="Heading6Char"/>
    <w:uiPriority w:val="9"/>
    <w:semiHidden/>
    <w:unhideWhenUsed/>
    <w:qFormat/>
    <w:rsid w:val="00007C04"/>
    <w:pPr>
      <w:keepNext/>
      <w:keepLines/>
      <w:numPr>
        <w:ilvl w:val="5"/>
        <w:numId w:val="5"/>
      </w:numPr>
      <w:spacing w:before="200" w:after="0" w:line="276" w:lineRule="auto"/>
      <w:outlineLvl w:val="5"/>
    </w:pPr>
    <w:rPr>
      <w:rFonts w:ascii="Cambria" w:eastAsia="Times New Roman" w:hAnsi="Cambria"/>
      <w:i/>
      <w:iCs/>
      <w:color w:val="243F60"/>
      <w:lang w:eastAsia="id-ID"/>
    </w:rPr>
  </w:style>
  <w:style w:type="paragraph" w:styleId="Heading7">
    <w:name w:val="heading 7"/>
    <w:basedOn w:val="Normal"/>
    <w:next w:val="Normal"/>
    <w:link w:val="Heading7Char"/>
    <w:uiPriority w:val="9"/>
    <w:semiHidden/>
    <w:unhideWhenUsed/>
    <w:qFormat/>
    <w:rsid w:val="00007C04"/>
    <w:pPr>
      <w:keepNext/>
      <w:keepLines/>
      <w:numPr>
        <w:ilvl w:val="6"/>
        <w:numId w:val="5"/>
      </w:numPr>
      <w:spacing w:before="200" w:after="0" w:line="276" w:lineRule="auto"/>
      <w:outlineLvl w:val="6"/>
    </w:pPr>
    <w:rPr>
      <w:rFonts w:ascii="Cambria" w:eastAsia="Times New Roman" w:hAnsi="Cambria"/>
      <w:i/>
      <w:iCs/>
      <w:color w:val="404040"/>
      <w:lang w:eastAsia="id-ID"/>
    </w:rPr>
  </w:style>
  <w:style w:type="paragraph" w:styleId="Heading8">
    <w:name w:val="heading 8"/>
    <w:basedOn w:val="Normal"/>
    <w:next w:val="Normal"/>
    <w:link w:val="Heading8Char"/>
    <w:uiPriority w:val="9"/>
    <w:semiHidden/>
    <w:unhideWhenUsed/>
    <w:qFormat/>
    <w:rsid w:val="00007C04"/>
    <w:pPr>
      <w:keepNext/>
      <w:keepLines/>
      <w:numPr>
        <w:ilvl w:val="7"/>
        <w:numId w:val="5"/>
      </w:numPr>
      <w:spacing w:before="200" w:after="0" w:line="276" w:lineRule="auto"/>
      <w:outlineLvl w:val="7"/>
    </w:pPr>
    <w:rPr>
      <w:rFonts w:ascii="Cambria" w:eastAsia="Times New Roman" w:hAnsi="Cambria"/>
      <w:color w:val="404040"/>
      <w:sz w:val="20"/>
      <w:szCs w:val="20"/>
      <w:lang w:eastAsia="id-ID"/>
    </w:rPr>
  </w:style>
  <w:style w:type="paragraph" w:styleId="Heading9">
    <w:name w:val="heading 9"/>
    <w:basedOn w:val="Normal"/>
    <w:next w:val="Normal"/>
    <w:link w:val="Heading9Char"/>
    <w:uiPriority w:val="9"/>
    <w:semiHidden/>
    <w:unhideWhenUsed/>
    <w:qFormat/>
    <w:rsid w:val="00007C04"/>
    <w:pPr>
      <w:keepNext/>
      <w:keepLines/>
      <w:numPr>
        <w:ilvl w:val="8"/>
        <w:numId w:val="5"/>
      </w:numPr>
      <w:spacing w:before="200" w:after="0" w:line="276" w:lineRule="auto"/>
      <w:outlineLvl w:val="8"/>
    </w:pPr>
    <w:rPr>
      <w:rFonts w:ascii="Cambria" w:eastAsia="Times New Roman" w:hAnsi="Cambria"/>
      <w:i/>
      <w:iCs/>
      <w:color w:val="40404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normal,tabel,Isi Normal 2,Body of text,List Paragraph1,Body of text+2,kepala 1,Colorful List - Accent 11,soal jawab"/>
    <w:basedOn w:val="Normal"/>
    <w:link w:val="ListParagraphChar"/>
    <w:uiPriority w:val="34"/>
    <w:qFormat/>
    <w:rsid w:val="0040104B"/>
    <w:pPr>
      <w:contextualSpacing/>
      <w:jc w:val="both"/>
    </w:pPr>
    <w:rPr>
      <w:rFonts w:ascii="Times New Roman" w:hAnsi="Times New Roman"/>
      <w:sz w:val="24"/>
    </w:rPr>
  </w:style>
  <w:style w:type="character" w:styleId="Hyperlink">
    <w:name w:val="Hyperlink"/>
    <w:uiPriority w:val="99"/>
    <w:unhideWhenUsed/>
    <w:rsid w:val="000D2ED3"/>
    <w:rPr>
      <w:color w:val="0000FF"/>
      <w:u w:val="single"/>
    </w:rPr>
  </w:style>
  <w:style w:type="paragraph" w:customStyle="1" w:styleId="Author">
    <w:name w:val="Author"/>
    <w:basedOn w:val="Normal"/>
    <w:link w:val="AuthorChar"/>
    <w:qFormat/>
    <w:rsid w:val="00007C04"/>
    <w:pPr>
      <w:spacing w:after="0" w:line="240" w:lineRule="auto"/>
      <w:jc w:val="center"/>
    </w:pPr>
    <w:rPr>
      <w:rFonts w:ascii="Times New Roman" w:eastAsia="Times New Roman" w:hAnsi="Times New Roman"/>
      <w:b/>
      <w:sz w:val="24"/>
      <w:lang w:eastAsia="id-ID"/>
    </w:rPr>
  </w:style>
  <w:style w:type="paragraph" w:customStyle="1" w:styleId="Instansi">
    <w:name w:val="Instansi"/>
    <w:basedOn w:val="Author"/>
    <w:link w:val="InstansiChar"/>
    <w:qFormat/>
    <w:rsid w:val="00007C04"/>
    <w:rPr>
      <w:b w:val="0"/>
    </w:rPr>
  </w:style>
  <w:style w:type="character" w:customStyle="1" w:styleId="AuthorChar">
    <w:name w:val="Author Char"/>
    <w:basedOn w:val="DefaultParagraphFont"/>
    <w:link w:val="Author"/>
    <w:rsid w:val="00007C04"/>
    <w:rPr>
      <w:rFonts w:ascii="Times New Roman" w:eastAsia="Times New Roman" w:hAnsi="Times New Roman"/>
      <w:b/>
      <w:sz w:val="24"/>
      <w:szCs w:val="22"/>
      <w:lang w:val="id-ID" w:eastAsia="id-ID"/>
    </w:rPr>
  </w:style>
  <w:style w:type="paragraph" w:customStyle="1" w:styleId="Keterangan">
    <w:name w:val="Keterangan"/>
    <w:basedOn w:val="Normal"/>
    <w:link w:val="KeteranganChar"/>
    <w:qFormat/>
    <w:rsid w:val="00007C04"/>
    <w:pPr>
      <w:spacing w:after="0" w:line="240" w:lineRule="auto"/>
      <w:jc w:val="center"/>
    </w:pPr>
    <w:rPr>
      <w:rFonts w:ascii="Times New Roman" w:eastAsia="Times New Roman" w:hAnsi="Times New Roman"/>
      <w:color w:val="00B050"/>
      <w:lang w:eastAsia="id-ID"/>
    </w:rPr>
  </w:style>
  <w:style w:type="character" w:customStyle="1" w:styleId="InstansiChar">
    <w:name w:val="Instansi Char"/>
    <w:basedOn w:val="AuthorChar"/>
    <w:link w:val="Instansi"/>
    <w:rsid w:val="00007C04"/>
    <w:rPr>
      <w:rFonts w:ascii="Times New Roman" w:eastAsia="Times New Roman" w:hAnsi="Times New Roman"/>
      <w:b/>
      <w:sz w:val="24"/>
      <w:szCs w:val="22"/>
      <w:lang w:val="id-ID" w:eastAsia="id-ID"/>
    </w:rPr>
  </w:style>
  <w:style w:type="character" w:customStyle="1" w:styleId="KeteranganChar">
    <w:name w:val="Keterangan Char"/>
    <w:basedOn w:val="DefaultParagraphFont"/>
    <w:link w:val="Keterangan"/>
    <w:rsid w:val="00007C04"/>
    <w:rPr>
      <w:rFonts w:ascii="Times New Roman" w:eastAsia="Times New Roman" w:hAnsi="Times New Roman"/>
      <w:color w:val="00B050"/>
      <w:sz w:val="22"/>
      <w:szCs w:val="22"/>
      <w:lang w:val="id-ID" w:eastAsia="id-ID"/>
    </w:rPr>
  </w:style>
  <w:style w:type="character" w:customStyle="1" w:styleId="Heading2Char">
    <w:name w:val="Heading 2 Char"/>
    <w:basedOn w:val="DefaultParagraphFont"/>
    <w:link w:val="Heading2"/>
    <w:uiPriority w:val="9"/>
    <w:rsid w:val="00007C04"/>
    <w:rPr>
      <w:rFonts w:ascii="Times New Roman" w:eastAsia="Times New Roman" w:hAnsi="Times New Roman"/>
      <w:b/>
      <w:bCs/>
      <w:sz w:val="26"/>
      <w:szCs w:val="26"/>
      <w:lang w:val="id-ID" w:eastAsia="id-ID"/>
    </w:rPr>
  </w:style>
  <w:style w:type="character" w:customStyle="1" w:styleId="Heading3Char">
    <w:name w:val="Heading 3 Char"/>
    <w:basedOn w:val="DefaultParagraphFont"/>
    <w:link w:val="Heading3"/>
    <w:uiPriority w:val="9"/>
    <w:rsid w:val="00007C04"/>
    <w:rPr>
      <w:rFonts w:ascii="Times New Roman" w:eastAsia="Times New Roman" w:hAnsi="Times New Roman"/>
      <w:b/>
      <w:bCs/>
      <w:sz w:val="24"/>
      <w:szCs w:val="22"/>
      <w:lang w:val="id-ID" w:eastAsia="id-ID"/>
    </w:rPr>
  </w:style>
  <w:style w:type="character" w:customStyle="1" w:styleId="Heading4Char">
    <w:name w:val="Heading 4 Char"/>
    <w:basedOn w:val="DefaultParagraphFont"/>
    <w:link w:val="Heading4"/>
    <w:uiPriority w:val="9"/>
    <w:semiHidden/>
    <w:rsid w:val="00007C04"/>
    <w:rPr>
      <w:rFonts w:ascii="Cambria" w:eastAsia="Times New Roman" w:hAnsi="Cambria"/>
      <w:b/>
      <w:bCs/>
      <w:i/>
      <w:iCs/>
      <w:color w:val="4F81BD"/>
      <w:sz w:val="22"/>
      <w:szCs w:val="22"/>
      <w:lang w:val="id-ID" w:eastAsia="id-ID"/>
    </w:rPr>
  </w:style>
  <w:style w:type="character" w:customStyle="1" w:styleId="Heading5Char">
    <w:name w:val="Heading 5 Char"/>
    <w:basedOn w:val="DefaultParagraphFont"/>
    <w:link w:val="Heading5"/>
    <w:uiPriority w:val="9"/>
    <w:semiHidden/>
    <w:rsid w:val="00007C04"/>
    <w:rPr>
      <w:rFonts w:ascii="Cambria" w:eastAsia="Times New Roman" w:hAnsi="Cambria"/>
      <w:color w:val="243F60"/>
      <w:sz w:val="22"/>
      <w:szCs w:val="22"/>
      <w:lang w:val="id-ID" w:eastAsia="id-ID"/>
    </w:rPr>
  </w:style>
  <w:style w:type="character" w:customStyle="1" w:styleId="Heading6Char">
    <w:name w:val="Heading 6 Char"/>
    <w:basedOn w:val="DefaultParagraphFont"/>
    <w:link w:val="Heading6"/>
    <w:uiPriority w:val="9"/>
    <w:semiHidden/>
    <w:rsid w:val="00007C04"/>
    <w:rPr>
      <w:rFonts w:ascii="Cambria" w:eastAsia="Times New Roman" w:hAnsi="Cambria"/>
      <w:i/>
      <w:iCs/>
      <w:color w:val="243F60"/>
      <w:sz w:val="22"/>
      <w:szCs w:val="22"/>
      <w:lang w:val="id-ID" w:eastAsia="id-ID"/>
    </w:rPr>
  </w:style>
  <w:style w:type="character" w:customStyle="1" w:styleId="Heading7Char">
    <w:name w:val="Heading 7 Char"/>
    <w:basedOn w:val="DefaultParagraphFont"/>
    <w:link w:val="Heading7"/>
    <w:uiPriority w:val="9"/>
    <w:semiHidden/>
    <w:rsid w:val="00007C04"/>
    <w:rPr>
      <w:rFonts w:ascii="Cambria" w:eastAsia="Times New Roman" w:hAnsi="Cambria"/>
      <w:i/>
      <w:iCs/>
      <w:color w:val="404040"/>
      <w:sz w:val="22"/>
      <w:szCs w:val="22"/>
      <w:lang w:val="id-ID" w:eastAsia="id-ID"/>
    </w:rPr>
  </w:style>
  <w:style w:type="character" w:customStyle="1" w:styleId="Heading8Char">
    <w:name w:val="Heading 8 Char"/>
    <w:basedOn w:val="DefaultParagraphFont"/>
    <w:link w:val="Heading8"/>
    <w:uiPriority w:val="9"/>
    <w:semiHidden/>
    <w:rsid w:val="00007C04"/>
    <w:rPr>
      <w:rFonts w:ascii="Cambria" w:eastAsia="Times New Roman" w:hAnsi="Cambria"/>
      <w:color w:val="404040"/>
      <w:lang w:val="id-ID" w:eastAsia="id-ID"/>
    </w:rPr>
  </w:style>
  <w:style w:type="character" w:customStyle="1" w:styleId="Heading9Char">
    <w:name w:val="Heading 9 Char"/>
    <w:basedOn w:val="DefaultParagraphFont"/>
    <w:link w:val="Heading9"/>
    <w:uiPriority w:val="9"/>
    <w:semiHidden/>
    <w:rsid w:val="00007C04"/>
    <w:rPr>
      <w:rFonts w:ascii="Cambria" w:eastAsia="Times New Roman" w:hAnsi="Cambria"/>
      <w:i/>
      <w:iCs/>
      <w:color w:val="404040"/>
      <w:lang w:val="id-ID" w:eastAsia="id-ID"/>
    </w:rPr>
  </w:style>
  <w:style w:type="paragraph" w:customStyle="1" w:styleId="Text">
    <w:name w:val="Text"/>
    <w:basedOn w:val="Normal"/>
    <w:link w:val="TextChar"/>
    <w:qFormat/>
    <w:rsid w:val="00007C04"/>
    <w:pPr>
      <w:spacing w:after="60" w:line="240" w:lineRule="auto"/>
      <w:ind w:firstLine="720"/>
      <w:jc w:val="both"/>
    </w:pPr>
    <w:rPr>
      <w:rFonts w:ascii="Times New Roman" w:eastAsia="Times New Roman" w:hAnsi="Times New Roman" w:cs="Arial"/>
      <w:sz w:val="24"/>
      <w:lang w:eastAsia="id-ID"/>
    </w:rPr>
  </w:style>
  <w:style w:type="character" w:customStyle="1" w:styleId="TextChar">
    <w:name w:val="Text Char"/>
    <w:basedOn w:val="DefaultParagraphFont"/>
    <w:link w:val="Text"/>
    <w:rsid w:val="00007C04"/>
    <w:rPr>
      <w:rFonts w:ascii="Times New Roman" w:eastAsia="Times New Roman" w:hAnsi="Times New Roman" w:cs="Arial"/>
      <w:sz w:val="24"/>
      <w:szCs w:val="22"/>
      <w:lang w:val="id-ID" w:eastAsia="id-ID"/>
    </w:rPr>
  </w:style>
  <w:style w:type="paragraph" w:customStyle="1" w:styleId="Picture">
    <w:name w:val="Picture"/>
    <w:basedOn w:val="Keterangan"/>
    <w:next w:val="Caption"/>
    <w:link w:val="PictureChar"/>
    <w:qFormat/>
    <w:rsid w:val="00007C04"/>
    <w:rPr>
      <w:noProof/>
    </w:rPr>
  </w:style>
  <w:style w:type="paragraph" w:styleId="Caption">
    <w:name w:val="caption"/>
    <w:aliases w:val="Tabel"/>
    <w:basedOn w:val="Normal"/>
    <w:next w:val="Text"/>
    <w:uiPriority w:val="35"/>
    <w:unhideWhenUsed/>
    <w:qFormat/>
    <w:rsid w:val="00007C04"/>
    <w:pPr>
      <w:spacing w:after="120" w:line="240" w:lineRule="auto"/>
      <w:contextualSpacing/>
      <w:jc w:val="center"/>
    </w:pPr>
    <w:rPr>
      <w:rFonts w:ascii="Times New Roman" w:eastAsia="Times New Roman" w:hAnsi="Times New Roman"/>
      <w:bCs/>
      <w:sz w:val="24"/>
      <w:szCs w:val="20"/>
      <w:lang w:eastAsia="id-ID"/>
    </w:rPr>
  </w:style>
  <w:style w:type="character" w:customStyle="1" w:styleId="PictureChar">
    <w:name w:val="Picture Char"/>
    <w:basedOn w:val="KeteranganChar"/>
    <w:link w:val="Picture"/>
    <w:rsid w:val="00007C04"/>
    <w:rPr>
      <w:rFonts w:ascii="Times New Roman" w:eastAsia="Times New Roman" w:hAnsi="Times New Roman"/>
      <w:noProof/>
      <w:color w:val="00B050"/>
      <w:sz w:val="22"/>
      <w:szCs w:val="22"/>
      <w:lang w:val="id-ID" w:eastAsia="id-ID"/>
    </w:rPr>
  </w:style>
  <w:style w:type="paragraph" w:customStyle="1" w:styleId="DaftarPustaka">
    <w:name w:val="Daftar Pustaka"/>
    <w:basedOn w:val="Heading2"/>
    <w:next w:val="Pustaka"/>
    <w:link w:val="DaftarPustakaChar"/>
    <w:qFormat/>
    <w:rsid w:val="00007C04"/>
    <w:pPr>
      <w:numPr>
        <w:ilvl w:val="0"/>
        <w:numId w:val="0"/>
      </w:numPr>
    </w:pPr>
  </w:style>
  <w:style w:type="paragraph" w:customStyle="1" w:styleId="Pustaka">
    <w:name w:val="Pustaka"/>
    <w:basedOn w:val="DaftarPustaka"/>
    <w:link w:val="PustakaChar"/>
    <w:qFormat/>
    <w:rsid w:val="00007C04"/>
    <w:pPr>
      <w:spacing w:before="0" w:line="240" w:lineRule="auto"/>
      <w:ind w:left="709" w:hanging="709"/>
    </w:pPr>
    <w:rPr>
      <w:b w:val="0"/>
      <w:sz w:val="24"/>
    </w:rPr>
  </w:style>
  <w:style w:type="character" w:customStyle="1" w:styleId="DaftarPustakaChar">
    <w:name w:val="Daftar Pustaka Char"/>
    <w:basedOn w:val="Heading2Char"/>
    <w:link w:val="DaftarPustaka"/>
    <w:rsid w:val="00007C04"/>
    <w:rPr>
      <w:rFonts w:ascii="Times New Roman" w:eastAsia="Times New Roman" w:hAnsi="Times New Roman"/>
      <w:b/>
      <w:bCs/>
      <w:sz w:val="26"/>
      <w:szCs w:val="26"/>
      <w:lang w:val="id-ID" w:eastAsia="id-ID"/>
    </w:rPr>
  </w:style>
  <w:style w:type="character" w:customStyle="1" w:styleId="PustakaChar">
    <w:name w:val="Pustaka Char"/>
    <w:basedOn w:val="DaftarPustakaChar"/>
    <w:link w:val="Pustaka"/>
    <w:rsid w:val="00007C04"/>
    <w:rPr>
      <w:rFonts w:ascii="Times New Roman" w:eastAsia="Times New Roman" w:hAnsi="Times New Roman"/>
      <w:b/>
      <w:bCs/>
      <w:sz w:val="24"/>
      <w:szCs w:val="26"/>
      <w:lang w:val="id-ID" w:eastAsia="id-ID"/>
    </w:rPr>
  </w:style>
  <w:style w:type="paragraph" w:customStyle="1" w:styleId="Equation">
    <w:name w:val="Equation"/>
    <w:basedOn w:val="Caption"/>
    <w:link w:val="EquationChar"/>
    <w:qFormat/>
    <w:rsid w:val="00007C04"/>
    <w:pPr>
      <w:tabs>
        <w:tab w:val="num" w:pos="2835"/>
        <w:tab w:val="num" w:pos="7371"/>
      </w:tabs>
      <w:spacing w:before="20" w:after="20"/>
      <w:contextualSpacing w:val="0"/>
      <w:jc w:val="left"/>
    </w:pPr>
    <w:rPr>
      <w:rFonts w:eastAsia="Calibri"/>
      <w:noProof/>
      <w:lang w:val="sv-SE" w:eastAsia="en-US"/>
    </w:rPr>
  </w:style>
  <w:style w:type="character" w:customStyle="1" w:styleId="EquationChar">
    <w:name w:val="Equation Char"/>
    <w:basedOn w:val="DefaultParagraphFont"/>
    <w:link w:val="Equation"/>
    <w:rsid w:val="00007C04"/>
    <w:rPr>
      <w:rFonts w:ascii="Times New Roman" w:hAnsi="Times New Roman"/>
      <w:bCs/>
      <w:noProof/>
      <w:sz w:val="24"/>
      <w:lang w:val="sv-SE"/>
    </w:rPr>
  </w:style>
  <w:style w:type="character" w:customStyle="1" w:styleId="ListParagraphChar">
    <w:name w:val="List Paragraph Char"/>
    <w:aliases w:val="normal Char,tabel Char,Isi Normal 2 Char,Body of text Char,List Paragraph1 Char,Body of text+2 Char,kepala 1 Char,Colorful List - Accent 11 Char,soal jawab Char"/>
    <w:basedOn w:val="DefaultParagraphFont"/>
    <w:link w:val="ListParagraph"/>
    <w:uiPriority w:val="34"/>
    <w:rsid w:val="0040104B"/>
    <w:rPr>
      <w:rFonts w:ascii="Times New Roman" w:hAnsi="Times New Roman"/>
      <w:sz w:val="24"/>
      <w:szCs w:val="22"/>
      <w:lang w:val="id-ID"/>
    </w:rPr>
  </w:style>
  <w:style w:type="paragraph" w:styleId="NormalWeb">
    <w:name w:val="Normal (Web)"/>
    <w:basedOn w:val="Normal"/>
    <w:uiPriority w:val="99"/>
    <w:unhideWhenUsed/>
    <w:rsid w:val="00007C04"/>
    <w:pPr>
      <w:widowControl w:val="0"/>
      <w:spacing w:before="100" w:beforeAutospacing="1" w:after="100" w:afterAutospacing="1" w:line="240" w:lineRule="auto"/>
    </w:pPr>
    <w:rPr>
      <w:rFonts w:ascii="Times New Roman" w:eastAsia="Times New Roman" w:hAnsi="Times New Roman"/>
      <w:color w:val="000000"/>
      <w:sz w:val="24"/>
      <w:szCs w:val="24"/>
      <w:lang w:eastAsia="id-ID"/>
    </w:rPr>
  </w:style>
  <w:style w:type="character" w:customStyle="1" w:styleId="tlid-translation">
    <w:name w:val="tlid-translation"/>
    <w:basedOn w:val="DefaultParagraphFont"/>
    <w:rsid w:val="0067127B"/>
  </w:style>
  <w:style w:type="paragraph" w:styleId="HTMLPreformatted">
    <w:name w:val="HTML Preformatted"/>
    <w:basedOn w:val="Normal"/>
    <w:link w:val="HTMLPreformattedChar"/>
    <w:uiPriority w:val="99"/>
    <w:semiHidden/>
    <w:unhideWhenUsed/>
    <w:rsid w:val="00DF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F3F05"/>
    <w:rPr>
      <w:rFonts w:ascii="Courier New" w:eastAsia="Times New Roman" w:hAnsi="Courier New" w:cs="Courier New"/>
    </w:rPr>
  </w:style>
  <w:style w:type="table" w:styleId="TableGrid">
    <w:name w:val="Table Grid"/>
    <w:basedOn w:val="TableNormal"/>
    <w:uiPriority w:val="59"/>
    <w:rsid w:val="00BB5C32"/>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F3"/>
    <w:rPr>
      <w:rFonts w:ascii="Tahoma" w:hAnsi="Tahoma" w:cs="Tahoma"/>
      <w:sz w:val="16"/>
      <w:szCs w:val="16"/>
      <w:lang w:val="id-ID"/>
    </w:rPr>
  </w:style>
  <w:style w:type="character" w:styleId="PageNumber">
    <w:name w:val="page number"/>
    <w:basedOn w:val="DefaultParagraphFont"/>
    <w:rsid w:val="0005019A"/>
  </w:style>
  <w:style w:type="paragraph" w:styleId="Title">
    <w:name w:val="Title"/>
    <w:basedOn w:val="Normal"/>
    <w:link w:val="TitleChar"/>
    <w:qFormat/>
    <w:rsid w:val="0005019A"/>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05019A"/>
    <w:rPr>
      <w:rFonts w:ascii="Times New Roman" w:eastAsia="Times New Roman" w:hAnsi="Times New Roman"/>
      <w:b/>
      <w:bCs/>
      <w:sz w:val="28"/>
      <w:szCs w:val="24"/>
      <w:lang w:val="id-ID"/>
    </w:rPr>
  </w:style>
  <w:style w:type="paragraph" w:customStyle="1" w:styleId="PaperTitle">
    <w:name w:val="Paper Title"/>
    <w:basedOn w:val="Normal"/>
    <w:next w:val="Normal"/>
    <w:rsid w:val="0005019A"/>
    <w:pPr>
      <w:spacing w:before="1200" w:after="0" w:line="240" w:lineRule="auto"/>
      <w:jc w:val="center"/>
    </w:pPr>
    <w:rPr>
      <w:rFonts w:ascii="Times New Roman" w:eastAsia="Times New Roman" w:hAnsi="Times New Roman"/>
      <w:b/>
      <w:sz w:val="36"/>
      <w:szCs w:val="20"/>
      <w:lang w:val="en-US"/>
    </w:rPr>
  </w:style>
  <w:style w:type="paragraph" w:customStyle="1" w:styleId="Normal1">
    <w:name w:val="Normal1"/>
    <w:rsid w:val="009A1FF9"/>
    <w:rPr>
      <w:rFonts w:cs="Calibri"/>
      <w:sz w:val="21"/>
      <w:szCs w:val="21"/>
      <w:lang w:eastAsia="id-ID"/>
    </w:rPr>
  </w:style>
  <w:style w:type="character" w:customStyle="1" w:styleId="markedcontent">
    <w:name w:val="markedcontent"/>
    <w:basedOn w:val="DefaultParagraphFont"/>
    <w:rsid w:val="009A1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C3"/>
    <w:pPr>
      <w:spacing w:after="160" w:line="259" w:lineRule="auto"/>
    </w:pPr>
    <w:rPr>
      <w:sz w:val="22"/>
      <w:szCs w:val="22"/>
      <w:lang w:val="id-ID"/>
    </w:rPr>
  </w:style>
  <w:style w:type="paragraph" w:styleId="Heading2">
    <w:name w:val="heading 2"/>
    <w:basedOn w:val="Normal"/>
    <w:next w:val="Text"/>
    <w:link w:val="Heading2Char"/>
    <w:uiPriority w:val="9"/>
    <w:unhideWhenUsed/>
    <w:qFormat/>
    <w:rsid w:val="00007C04"/>
    <w:pPr>
      <w:keepNext/>
      <w:keepLines/>
      <w:numPr>
        <w:ilvl w:val="1"/>
        <w:numId w:val="5"/>
      </w:numPr>
      <w:spacing w:before="200" w:after="0" w:line="276" w:lineRule="auto"/>
      <w:outlineLvl w:val="1"/>
    </w:pPr>
    <w:rPr>
      <w:rFonts w:ascii="Times New Roman" w:eastAsia="Times New Roman" w:hAnsi="Times New Roman"/>
      <w:b/>
      <w:bCs/>
      <w:sz w:val="26"/>
      <w:szCs w:val="26"/>
      <w:lang w:eastAsia="id-ID"/>
    </w:rPr>
  </w:style>
  <w:style w:type="paragraph" w:styleId="Heading3">
    <w:name w:val="heading 3"/>
    <w:basedOn w:val="Normal"/>
    <w:next w:val="Normal"/>
    <w:link w:val="Heading3Char"/>
    <w:uiPriority w:val="9"/>
    <w:unhideWhenUsed/>
    <w:qFormat/>
    <w:rsid w:val="00007C04"/>
    <w:pPr>
      <w:keepNext/>
      <w:keepLines/>
      <w:numPr>
        <w:ilvl w:val="2"/>
        <w:numId w:val="5"/>
      </w:numPr>
      <w:spacing w:before="200" w:after="0" w:line="276" w:lineRule="auto"/>
      <w:ind w:left="567" w:hanging="567"/>
      <w:outlineLvl w:val="2"/>
    </w:pPr>
    <w:rPr>
      <w:rFonts w:ascii="Times New Roman" w:eastAsia="Times New Roman" w:hAnsi="Times New Roman"/>
      <w:b/>
      <w:bCs/>
      <w:sz w:val="24"/>
      <w:lang w:eastAsia="id-ID"/>
    </w:rPr>
  </w:style>
  <w:style w:type="paragraph" w:styleId="Heading4">
    <w:name w:val="heading 4"/>
    <w:basedOn w:val="Normal"/>
    <w:next w:val="Normal"/>
    <w:link w:val="Heading4Char"/>
    <w:uiPriority w:val="9"/>
    <w:semiHidden/>
    <w:unhideWhenUsed/>
    <w:qFormat/>
    <w:rsid w:val="00007C04"/>
    <w:pPr>
      <w:keepNext/>
      <w:keepLines/>
      <w:numPr>
        <w:ilvl w:val="3"/>
        <w:numId w:val="5"/>
      </w:numPr>
      <w:spacing w:before="200" w:after="0" w:line="276" w:lineRule="auto"/>
      <w:outlineLvl w:val="3"/>
    </w:pPr>
    <w:rPr>
      <w:rFonts w:ascii="Cambria" w:eastAsia="Times New Roman" w:hAnsi="Cambria"/>
      <w:b/>
      <w:bCs/>
      <w:i/>
      <w:iCs/>
      <w:color w:val="4F81BD"/>
      <w:lang w:eastAsia="id-ID"/>
    </w:rPr>
  </w:style>
  <w:style w:type="paragraph" w:styleId="Heading5">
    <w:name w:val="heading 5"/>
    <w:basedOn w:val="Normal"/>
    <w:next w:val="Normal"/>
    <w:link w:val="Heading5Char"/>
    <w:uiPriority w:val="9"/>
    <w:semiHidden/>
    <w:unhideWhenUsed/>
    <w:qFormat/>
    <w:rsid w:val="00007C04"/>
    <w:pPr>
      <w:keepNext/>
      <w:keepLines/>
      <w:numPr>
        <w:ilvl w:val="4"/>
        <w:numId w:val="5"/>
      </w:numPr>
      <w:spacing w:before="200" w:after="0" w:line="276" w:lineRule="auto"/>
      <w:outlineLvl w:val="4"/>
    </w:pPr>
    <w:rPr>
      <w:rFonts w:ascii="Cambria" w:eastAsia="Times New Roman" w:hAnsi="Cambria"/>
      <w:color w:val="243F60"/>
      <w:lang w:eastAsia="id-ID"/>
    </w:rPr>
  </w:style>
  <w:style w:type="paragraph" w:styleId="Heading6">
    <w:name w:val="heading 6"/>
    <w:basedOn w:val="Normal"/>
    <w:next w:val="Normal"/>
    <w:link w:val="Heading6Char"/>
    <w:uiPriority w:val="9"/>
    <w:semiHidden/>
    <w:unhideWhenUsed/>
    <w:qFormat/>
    <w:rsid w:val="00007C04"/>
    <w:pPr>
      <w:keepNext/>
      <w:keepLines/>
      <w:numPr>
        <w:ilvl w:val="5"/>
        <w:numId w:val="5"/>
      </w:numPr>
      <w:spacing w:before="200" w:after="0" w:line="276" w:lineRule="auto"/>
      <w:outlineLvl w:val="5"/>
    </w:pPr>
    <w:rPr>
      <w:rFonts w:ascii="Cambria" w:eastAsia="Times New Roman" w:hAnsi="Cambria"/>
      <w:i/>
      <w:iCs/>
      <w:color w:val="243F60"/>
      <w:lang w:eastAsia="id-ID"/>
    </w:rPr>
  </w:style>
  <w:style w:type="paragraph" w:styleId="Heading7">
    <w:name w:val="heading 7"/>
    <w:basedOn w:val="Normal"/>
    <w:next w:val="Normal"/>
    <w:link w:val="Heading7Char"/>
    <w:uiPriority w:val="9"/>
    <w:semiHidden/>
    <w:unhideWhenUsed/>
    <w:qFormat/>
    <w:rsid w:val="00007C04"/>
    <w:pPr>
      <w:keepNext/>
      <w:keepLines/>
      <w:numPr>
        <w:ilvl w:val="6"/>
        <w:numId w:val="5"/>
      </w:numPr>
      <w:spacing w:before="200" w:after="0" w:line="276" w:lineRule="auto"/>
      <w:outlineLvl w:val="6"/>
    </w:pPr>
    <w:rPr>
      <w:rFonts w:ascii="Cambria" w:eastAsia="Times New Roman" w:hAnsi="Cambria"/>
      <w:i/>
      <w:iCs/>
      <w:color w:val="404040"/>
      <w:lang w:eastAsia="id-ID"/>
    </w:rPr>
  </w:style>
  <w:style w:type="paragraph" w:styleId="Heading8">
    <w:name w:val="heading 8"/>
    <w:basedOn w:val="Normal"/>
    <w:next w:val="Normal"/>
    <w:link w:val="Heading8Char"/>
    <w:uiPriority w:val="9"/>
    <w:semiHidden/>
    <w:unhideWhenUsed/>
    <w:qFormat/>
    <w:rsid w:val="00007C04"/>
    <w:pPr>
      <w:keepNext/>
      <w:keepLines/>
      <w:numPr>
        <w:ilvl w:val="7"/>
        <w:numId w:val="5"/>
      </w:numPr>
      <w:spacing w:before="200" w:after="0" w:line="276" w:lineRule="auto"/>
      <w:outlineLvl w:val="7"/>
    </w:pPr>
    <w:rPr>
      <w:rFonts w:ascii="Cambria" w:eastAsia="Times New Roman" w:hAnsi="Cambria"/>
      <w:color w:val="404040"/>
      <w:sz w:val="20"/>
      <w:szCs w:val="20"/>
      <w:lang w:eastAsia="id-ID"/>
    </w:rPr>
  </w:style>
  <w:style w:type="paragraph" w:styleId="Heading9">
    <w:name w:val="heading 9"/>
    <w:basedOn w:val="Normal"/>
    <w:next w:val="Normal"/>
    <w:link w:val="Heading9Char"/>
    <w:uiPriority w:val="9"/>
    <w:semiHidden/>
    <w:unhideWhenUsed/>
    <w:qFormat/>
    <w:rsid w:val="00007C04"/>
    <w:pPr>
      <w:keepNext/>
      <w:keepLines/>
      <w:numPr>
        <w:ilvl w:val="8"/>
        <w:numId w:val="5"/>
      </w:numPr>
      <w:spacing w:before="200" w:after="0" w:line="276" w:lineRule="auto"/>
      <w:outlineLvl w:val="8"/>
    </w:pPr>
    <w:rPr>
      <w:rFonts w:ascii="Cambria" w:eastAsia="Times New Roman" w:hAnsi="Cambria"/>
      <w:i/>
      <w:iCs/>
      <w:color w:val="40404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normal,tabel,Isi Normal 2,Body of text,List Paragraph1,Body of text+2,kepala 1,Colorful List - Accent 11,soal jawab"/>
    <w:basedOn w:val="Normal"/>
    <w:link w:val="ListParagraphChar"/>
    <w:uiPriority w:val="34"/>
    <w:qFormat/>
    <w:rsid w:val="0040104B"/>
    <w:pPr>
      <w:contextualSpacing/>
      <w:jc w:val="both"/>
    </w:pPr>
    <w:rPr>
      <w:rFonts w:ascii="Times New Roman" w:hAnsi="Times New Roman"/>
      <w:sz w:val="24"/>
    </w:rPr>
  </w:style>
  <w:style w:type="character" w:styleId="Hyperlink">
    <w:name w:val="Hyperlink"/>
    <w:uiPriority w:val="99"/>
    <w:unhideWhenUsed/>
    <w:rsid w:val="000D2ED3"/>
    <w:rPr>
      <w:color w:val="0000FF"/>
      <w:u w:val="single"/>
    </w:rPr>
  </w:style>
  <w:style w:type="paragraph" w:customStyle="1" w:styleId="Author">
    <w:name w:val="Author"/>
    <w:basedOn w:val="Normal"/>
    <w:link w:val="AuthorChar"/>
    <w:qFormat/>
    <w:rsid w:val="00007C04"/>
    <w:pPr>
      <w:spacing w:after="0" w:line="240" w:lineRule="auto"/>
      <w:jc w:val="center"/>
    </w:pPr>
    <w:rPr>
      <w:rFonts w:ascii="Times New Roman" w:eastAsia="Times New Roman" w:hAnsi="Times New Roman"/>
      <w:b/>
      <w:sz w:val="24"/>
      <w:lang w:eastAsia="id-ID"/>
    </w:rPr>
  </w:style>
  <w:style w:type="paragraph" w:customStyle="1" w:styleId="Instansi">
    <w:name w:val="Instansi"/>
    <w:basedOn w:val="Author"/>
    <w:link w:val="InstansiChar"/>
    <w:qFormat/>
    <w:rsid w:val="00007C04"/>
    <w:rPr>
      <w:b w:val="0"/>
    </w:rPr>
  </w:style>
  <w:style w:type="character" w:customStyle="1" w:styleId="AuthorChar">
    <w:name w:val="Author Char"/>
    <w:basedOn w:val="DefaultParagraphFont"/>
    <w:link w:val="Author"/>
    <w:rsid w:val="00007C04"/>
    <w:rPr>
      <w:rFonts w:ascii="Times New Roman" w:eastAsia="Times New Roman" w:hAnsi="Times New Roman"/>
      <w:b/>
      <w:sz w:val="24"/>
      <w:szCs w:val="22"/>
      <w:lang w:val="id-ID" w:eastAsia="id-ID"/>
    </w:rPr>
  </w:style>
  <w:style w:type="paragraph" w:customStyle="1" w:styleId="Keterangan">
    <w:name w:val="Keterangan"/>
    <w:basedOn w:val="Normal"/>
    <w:link w:val="KeteranganChar"/>
    <w:qFormat/>
    <w:rsid w:val="00007C04"/>
    <w:pPr>
      <w:spacing w:after="0" w:line="240" w:lineRule="auto"/>
      <w:jc w:val="center"/>
    </w:pPr>
    <w:rPr>
      <w:rFonts w:ascii="Times New Roman" w:eastAsia="Times New Roman" w:hAnsi="Times New Roman"/>
      <w:color w:val="00B050"/>
      <w:lang w:eastAsia="id-ID"/>
    </w:rPr>
  </w:style>
  <w:style w:type="character" w:customStyle="1" w:styleId="InstansiChar">
    <w:name w:val="Instansi Char"/>
    <w:basedOn w:val="AuthorChar"/>
    <w:link w:val="Instansi"/>
    <w:rsid w:val="00007C04"/>
    <w:rPr>
      <w:rFonts w:ascii="Times New Roman" w:eastAsia="Times New Roman" w:hAnsi="Times New Roman"/>
      <w:b/>
      <w:sz w:val="24"/>
      <w:szCs w:val="22"/>
      <w:lang w:val="id-ID" w:eastAsia="id-ID"/>
    </w:rPr>
  </w:style>
  <w:style w:type="character" w:customStyle="1" w:styleId="KeteranganChar">
    <w:name w:val="Keterangan Char"/>
    <w:basedOn w:val="DefaultParagraphFont"/>
    <w:link w:val="Keterangan"/>
    <w:rsid w:val="00007C04"/>
    <w:rPr>
      <w:rFonts w:ascii="Times New Roman" w:eastAsia="Times New Roman" w:hAnsi="Times New Roman"/>
      <w:color w:val="00B050"/>
      <w:sz w:val="22"/>
      <w:szCs w:val="22"/>
      <w:lang w:val="id-ID" w:eastAsia="id-ID"/>
    </w:rPr>
  </w:style>
  <w:style w:type="character" w:customStyle="1" w:styleId="Heading2Char">
    <w:name w:val="Heading 2 Char"/>
    <w:basedOn w:val="DefaultParagraphFont"/>
    <w:link w:val="Heading2"/>
    <w:uiPriority w:val="9"/>
    <w:rsid w:val="00007C04"/>
    <w:rPr>
      <w:rFonts w:ascii="Times New Roman" w:eastAsia="Times New Roman" w:hAnsi="Times New Roman"/>
      <w:b/>
      <w:bCs/>
      <w:sz w:val="26"/>
      <w:szCs w:val="26"/>
      <w:lang w:val="id-ID" w:eastAsia="id-ID"/>
    </w:rPr>
  </w:style>
  <w:style w:type="character" w:customStyle="1" w:styleId="Heading3Char">
    <w:name w:val="Heading 3 Char"/>
    <w:basedOn w:val="DefaultParagraphFont"/>
    <w:link w:val="Heading3"/>
    <w:uiPriority w:val="9"/>
    <w:rsid w:val="00007C04"/>
    <w:rPr>
      <w:rFonts w:ascii="Times New Roman" w:eastAsia="Times New Roman" w:hAnsi="Times New Roman"/>
      <w:b/>
      <w:bCs/>
      <w:sz w:val="24"/>
      <w:szCs w:val="22"/>
      <w:lang w:val="id-ID" w:eastAsia="id-ID"/>
    </w:rPr>
  </w:style>
  <w:style w:type="character" w:customStyle="1" w:styleId="Heading4Char">
    <w:name w:val="Heading 4 Char"/>
    <w:basedOn w:val="DefaultParagraphFont"/>
    <w:link w:val="Heading4"/>
    <w:uiPriority w:val="9"/>
    <w:semiHidden/>
    <w:rsid w:val="00007C04"/>
    <w:rPr>
      <w:rFonts w:ascii="Cambria" w:eastAsia="Times New Roman" w:hAnsi="Cambria"/>
      <w:b/>
      <w:bCs/>
      <w:i/>
      <w:iCs/>
      <w:color w:val="4F81BD"/>
      <w:sz w:val="22"/>
      <w:szCs w:val="22"/>
      <w:lang w:val="id-ID" w:eastAsia="id-ID"/>
    </w:rPr>
  </w:style>
  <w:style w:type="character" w:customStyle="1" w:styleId="Heading5Char">
    <w:name w:val="Heading 5 Char"/>
    <w:basedOn w:val="DefaultParagraphFont"/>
    <w:link w:val="Heading5"/>
    <w:uiPriority w:val="9"/>
    <w:semiHidden/>
    <w:rsid w:val="00007C04"/>
    <w:rPr>
      <w:rFonts w:ascii="Cambria" w:eastAsia="Times New Roman" w:hAnsi="Cambria"/>
      <w:color w:val="243F60"/>
      <w:sz w:val="22"/>
      <w:szCs w:val="22"/>
      <w:lang w:val="id-ID" w:eastAsia="id-ID"/>
    </w:rPr>
  </w:style>
  <w:style w:type="character" w:customStyle="1" w:styleId="Heading6Char">
    <w:name w:val="Heading 6 Char"/>
    <w:basedOn w:val="DefaultParagraphFont"/>
    <w:link w:val="Heading6"/>
    <w:uiPriority w:val="9"/>
    <w:semiHidden/>
    <w:rsid w:val="00007C04"/>
    <w:rPr>
      <w:rFonts w:ascii="Cambria" w:eastAsia="Times New Roman" w:hAnsi="Cambria"/>
      <w:i/>
      <w:iCs/>
      <w:color w:val="243F60"/>
      <w:sz w:val="22"/>
      <w:szCs w:val="22"/>
      <w:lang w:val="id-ID" w:eastAsia="id-ID"/>
    </w:rPr>
  </w:style>
  <w:style w:type="character" w:customStyle="1" w:styleId="Heading7Char">
    <w:name w:val="Heading 7 Char"/>
    <w:basedOn w:val="DefaultParagraphFont"/>
    <w:link w:val="Heading7"/>
    <w:uiPriority w:val="9"/>
    <w:semiHidden/>
    <w:rsid w:val="00007C04"/>
    <w:rPr>
      <w:rFonts w:ascii="Cambria" w:eastAsia="Times New Roman" w:hAnsi="Cambria"/>
      <w:i/>
      <w:iCs/>
      <w:color w:val="404040"/>
      <w:sz w:val="22"/>
      <w:szCs w:val="22"/>
      <w:lang w:val="id-ID" w:eastAsia="id-ID"/>
    </w:rPr>
  </w:style>
  <w:style w:type="character" w:customStyle="1" w:styleId="Heading8Char">
    <w:name w:val="Heading 8 Char"/>
    <w:basedOn w:val="DefaultParagraphFont"/>
    <w:link w:val="Heading8"/>
    <w:uiPriority w:val="9"/>
    <w:semiHidden/>
    <w:rsid w:val="00007C04"/>
    <w:rPr>
      <w:rFonts w:ascii="Cambria" w:eastAsia="Times New Roman" w:hAnsi="Cambria"/>
      <w:color w:val="404040"/>
      <w:lang w:val="id-ID" w:eastAsia="id-ID"/>
    </w:rPr>
  </w:style>
  <w:style w:type="character" w:customStyle="1" w:styleId="Heading9Char">
    <w:name w:val="Heading 9 Char"/>
    <w:basedOn w:val="DefaultParagraphFont"/>
    <w:link w:val="Heading9"/>
    <w:uiPriority w:val="9"/>
    <w:semiHidden/>
    <w:rsid w:val="00007C04"/>
    <w:rPr>
      <w:rFonts w:ascii="Cambria" w:eastAsia="Times New Roman" w:hAnsi="Cambria"/>
      <w:i/>
      <w:iCs/>
      <w:color w:val="404040"/>
      <w:lang w:val="id-ID" w:eastAsia="id-ID"/>
    </w:rPr>
  </w:style>
  <w:style w:type="paragraph" w:customStyle="1" w:styleId="Text">
    <w:name w:val="Text"/>
    <w:basedOn w:val="Normal"/>
    <w:link w:val="TextChar"/>
    <w:qFormat/>
    <w:rsid w:val="00007C04"/>
    <w:pPr>
      <w:spacing w:after="60" w:line="240" w:lineRule="auto"/>
      <w:ind w:firstLine="720"/>
      <w:jc w:val="both"/>
    </w:pPr>
    <w:rPr>
      <w:rFonts w:ascii="Times New Roman" w:eastAsia="Times New Roman" w:hAnsi="Times New Roman" w:cs="Arial"/>
      <w:sz w:val="24"/>
      <w:lang w:eastAsia="id-ID"/>
    </w:rPr>
  </w:style>
  <w:style w:type="character" w:customStyle="1" w:styleId="TextChar">
    <w:name w:val="Text Char"/>
    <w:basedOn w:val="DefaultParagraphFont"/>
    <w:link w:val="Text"/>
    <w:rsid w:val="00007C04"/>
    <w:rPr>
      <w:rFonts w:ascii="Times New Roman" w:eastAsia="Times New Roman" w:hAnsi="Times New Roman" w:cs="Arial"/>
      <w:sz w:val="24"/>
      <w:szCs w:val="22"/>
      <w:lang w:val="id-ID" w:eastAsia="id-ID"/>
    </w:rPr>
  </w:style>
  <w:style w:type="paragraph" w:customStyle="1" w:styleId="Picture">
    <w:name w:val="Picture"/>
    <w:basedOn w:val="Keterangan"/>
    <w:next w:val="Caption"/>
    <w:link w:val="PictureChar"/>
    <w:qFormat/>
    <w:rsid w:val="00007C04"/>
    <w:rPr>
      <w:noProof/>
    </w:rPr>
  </w:style>
  <w:style w:type="paragraph" w:styleId="Caption">
    <w:name w:val="caption"/>
    <w:aliases w:val="Tabel"/>
    <w:basedOn w:val="Normal"/>
    <w:next w:val="Text"/>
    <w:uiPriority w:val="35"/>
    <w:unhideWhenUsed/>
    <w:qFormat/>
    <w:rsid w:val="00007C04"/>
    <w:pPr>
      <w:spacing w:after="120" w:line="240" w:lineRule="auto"/>
      <w:contextualSpacing/>
      <w:jc w:val="center"/>
    </w:pPr>
    <w:rPr>
      <w:rFonts w:ascii="Times New Roman" w:eastAsia="Times New Roman" w:hAnsi="Times New Roman"/>
      <w:bCs/>
      <w:sz w:val="24"/>
      <w:szCs w:val="20"/>
      <w:lang w:eastAsia="id-ID"/>
    </w:rPr>
  </w:style>
  <w:style w:type="character" w:customStyle="1" w:styleId="PictureChar">
    <w:name w:val="Picture Char"/>
    <w:basedOn w:val="KeteranganChar"/>
    <w:link w:val="Picture"/>
    <w:rsid w:val="00007C04"/>
    <w:rPr>
      <w:rFonts w:ascii="Times New Roman" w:eastAsia="Times New Roman" w:hAnsi="Times New Roman"/>
      <w:noProof/>
      <w:color w:val="00B050"/>
      <w:sz w:val="22"/>
      <w:szCs w:val="22"/>
      <w:lang w:val="id-ID" w:eastAsia="id-ID"/>
    </w:rPr>
  </w:style>
  <w:style w:type="paragraph" w:customStyle="1" w:styleId="DaftarPustaka">
    <w:name w:val="Daftar Pustaka"/>
    <w:basedOn w:val="Heading2"/>
    <w:next w:val="Pustaka"/>
    <w:link w:val="DaftarPustakaChar"/>
    <w:qFormat/>
    <w:rsid w:val="00007C04"/>
    <w:pPr>
      <w:numPr>
        <w:ilvl w:val="0"/>
        <w:numId w:val="0"/>
      </w:numPr>
    </w:pPr>
  </w:style>
  <w:style w:type="paragraph" w:customStyle="1" w:styleId="Pustaka">
    <w:name w:val="Pustaka"/>
    <w:basedOn w:val="DaftarPustaka"/>
    <w:link w:val="PustakaChar"/>
    <w:qFormat/>
    <w:rsid w:val="00007C04"/>
    <w:pPr>
      <w:spacing w:before="0" w:line="240" w:lineRule="auto"/>
      <w:ind w:left="709" w:hanging="709"/>
    </w:pPr>
    <w:rPr>
      <w:b w:val="0"/>
      <w:sz w:val="24"/>
    </w:rPr>
  </w:style>
  <w:style w:type="character" w:customStyle="1" w:styleId="DaftarPustakaChar">
    <w:name w:val="Daftar Pustaka Char"/>
    <w:basedOn w:val="Heading2Char"/>
    <w:link w:val="DaftarPustaka"/>
    <w:rsid w:val="00007C04"/>
    <w:rPr>
      <w:rFonts w:ascii="Times New Roman" w:eastAsia="Times New Roman" w:hAnsi="Times New Roman"/>
      <w:b/>
      <w:bCs/>
      <w:sz w:val="26"/>
      <w:szCs w:val="26"/>
      <w:lang w:val="id-ID" w:eastAsia="id-ID"/>
    </w:rPr>
  </w:style>
  <w:style w:type="character" w:customStyle="1" w:styleId="PustakaChar">
    <w:name w:val="Pustaka Char"/>
    <w:basedOn w:val="DaftarPustakaChar"/>
    <w:link w:val="Pustaka"/>
    <w:rsid w:val="00007C04"/>
    <w:rPr>
      <w:rFonts w:ascii="Times New Roman" w:eastAsia="Times New Roman" w:hAnsi="Times New Roman"/>
      <w:b/>
      <w:bCs/>
      <w:sz w:val="24"/>
      <w:szCs w:val="26"/>
      <w:lang w:val="id-ID" w:eastAsia="id-ID"/>
    </w:rPr>
  </w:style>
  <w:style w:type="paragraph" w:customStyle="1" w:styleId="Equation">
    <w:name w:val="Equation"/>
    <w:basedOn w:val="Caption"/>
    <w:link w:val="EquationChar"/>
    <w:qFormat/>
    <w:rsid w:val="00007C04"/>
    <w:pPr>
      <w:tabs>
        <w:tab w:val="num" w:pos="2835"/>
        <w:tab w:val="num" w:pos="7371"/>
      </w:tabs>
      <w:spacing w:before="20" w:after="20"/>
      <w:contextualSpacing w:val="0"/>
      <w:jc w:val="left"/>
    </w:pPr>
    <w:rPr>
      <w:rFonts w:eastAsia="Calibri"/>
      <w:noProof/>
      <w:lang w:val="sv-SE" w:eastAsia="en-US"/>
    </w:rPr>
  </w:style>
  <w:style w:type="character" w:customStyle="1" w:styleId="EquationChar">
    <w:name w:val="Equation Char"/>
    <w:basedOn w:val="DefaultParagraphFont"/>
    <w:link w:val="Equation"/>
    <w:rsid w:val="00007C04"/>
    <w:rPr>
      <w:rFonts w:ascii="Times New Roman" w:hAnsi="Times New Roman"/>
      <w:bCs/>
      <w:noProof/>
      <w:sz w:val="24"/>
      <w:lang w:val="sv-SE"/>
    </w:rPr>
  </w:style>
  <w:style w:type="character" w:customStyle="1" w:styleId="ListParagraphChar">
    <w:name w:val="List Paragraph Char"/>
    <w:aliases w:val="normal Char,tabel Char,Isi Normal 2 Char,Body of text Char,List Paragraph1 Char,Body of text+2 Char,kepala 1 Char,Colorful List - Accent 11 Char,soal jawab Char"/>
    <w:basedOn w:val="DefaultParagraphFont"/>
    <w:link w:val="ListParagraph"/>
    <w:uiPriority w:val="34"/>
    <w:rsid w:val="0040104B"/>
    <w:rPr>
      <w:rFonts w:ascii="Times New Roman" w:hAnsi="Times New Roman"/>
      <w:sz w:val="24"/>
      <w:szCs w:val="22"/>
      <w:lang w:val="id-ID"/>
    </w:rPr>
  </w:style>
  <w:style w:type="paragraph" w:styleId="NormalWeb">
    <w:name w:val="Normal (Web)"/>
    <w:basedOn w:val="Normal"/>
    <w:uiPriority w:val="99"/>
    <w:unhideWhenUsed/>
    <w:rsid w:val="00007C04"/>
    <w:pPr>
      <w:widowControl w:val="0"/>
      <w:spacing w:before="100" w:beforeAutospacing="1" w:after="100" w:afterAutospacing="1" w:line="240" w:lineRule="auto"/>
    </w:pPr>
    <w:rPr>
      <w:rFonts w:ascii="Times New Roman" w:eastAsia="Times New Roman" w:hAnsi="Times New Roman"/>
      <w:color w:val="000000"/>
      <w:sz w:val="24"/>
      <w:szCs w:val="24"/>
      <w:lang w:eastAsia="id-ID"/>
    </w:rPr>
  </w:style>
  <w:style w:type="character" w:customStyle="1" w:styleId="tlid-translation">
    <w:name w:val="tlid-translation"/>
    <w:basedOn w:val="DefaultParagraphFont"/>
    <w:rsid w:val="0067127B"/>
  </w:style>
  <w:style w:type="paragraph" w:styleId="HTMLPreformatted">
    <w:name w:val="HTML Preformatted"/>
    <w:basedOn w:val="Normal"/>
    <w:link w:val="HTMLPreformattedChar"/>
    <w:uiPriority w:val="99"/>
    <w:semiHidden/>
    <w:unhideWhenUsed/>
    <w:rsid w:val="00DF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F3F05"/>
    <w:rPr>
      <w:rFonts w:ascii="Courier New" w:eastAsia="Times New Roman" w:hAnsi="Courier New" w:cs="Courier New"/>
    </w:rPr>
  </w:style>
  <w:style w:type="table" w:styleId="TableGrid">
    <w:name w:val="Table Grid"/>
    <w:basedOn w:val="TableNormal"/>
    <w:uiPriority w:val="59"/>
    <w:rsid w:val="00BB5C32"/>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F3"/>
    <w:rPr>
      <w:rFonts w:ascii="Tahoma" w:hAnsi="Tahoma" w:cs="Tahoma"/>
      <w:sz w:val="16"/>
      <w:szCs w:val="16"/>
      <w:lang w:val="id-ID"/>
    </w:rPr>
  </w:style>
  <w:style w:type="character" w:styleId="PageNumber">
    <w:name w:val="page number"/>
    <w:basedOn w:val="DefaultParagraphFont"/>
    <w:rsid w:val="0005019A"/>
  </w:style>
  <w:style w:type="paragraph" w:styleId="Title">
    <w:name w:val="Title"/>
    <w:basedOn w:val="Normal"/>
    <w:link w:val="TitleChar"/>
    <w:qFormat/>
    <w:rsid w:val="0005019A"/>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05019A"/>
    <w:rPr>
      <w:rFonts w:ascii="Times New Roman" w:eastAsia="Times New Roman" w:hAnsi="Times New Roman"/>
      <w:b/>
      <w:bCs/>
      <w:sz w:val="28"/>
      <w:szCs w:val="24"/>
      <w:lang w:val="id-ID"/>
    </w:rPr>
  </w:style>
  <w:style w:type="paragraph" w:customStyle="1" w:styleId="PaperTitle">
    <w:name w:val="Paper Title"/>
    <w:basedOn w:val="Normal"/>
    <w:next w:val="Normal"/>
    <w:rsid w:val="0005019A"/>
    <w:pPr>
      <w:spacing w:before="1200" w:after="0" w:line="240" w:lineRule="auto"/>
      <w:jc w:val="center"/>
    </w:pPr>
    <w:rPr>
      <w:rFonts w:ascii="Times New Roman" w:eastAsia="Times New Roman" w:hAnsi="Times New Roman"/>
      <w:b/>
      <w:sz w:val="36"/>
      <w:szCs w:val="20"/>
      <w:lang w:val="en-US"/>
    </w:rPr>
  </w:style>
  <w:style w:type="paragraph" w:customStyle="1" w:styleId="Normal1">
    <w:name w:val="Normal1"/>
    <w:rsid w:val="009A1FF9"/>
    <w:rPr>
      <w:rFonts w:cs="Calibri"/>
      <w:sz w:val="21"/>
      <w:szCs w:val="21"/>
      <w:lang w:eastAsia="id-ID"/>
    </w:rPr>
  </w:style>
  <w:style w:type="character" w:customStyle="1" w:styleId="markedcontent">
    <w:name w:val="markedcontent"/>
    <w:basedOn w:val="DefaultParagraphFont"/>
    <w:rsid w:val="009A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7591">
      <w:bodyDiv w:val="1"/>
      <w:marLeft w:val="0"/>
      <w:marRight w:val="0"/>
      <w:marTop w:val="0"/>
      <w:marBottom w:val="0"/>
      <w:divBdr>
        <w:top w:val="none" w:sz="0" w:space="0" w:color="auto"/>
        <w:left w:val="none" w:sz="0" w:space="0" w:color="auto"/>
        <w:bottom w:val="none" w:sz="0" w:space="0" w:color="auto"/>
        <w:right w:val="none" w:sz="0" w:space="0" w:color="auto"/>
      </w:divBdr>
    </w:div>
    <w:div w:id="183131632">
      <w:bodyDiv w:val="1"/>
      <w:marLeft w:val="0"/>
      <w:marRight w:val="0"/>
      <w:marTop w:val="0"/>
      <w:marBottom w:val="0"/>
      <w:divBdr>
        <w:top w:val="none" w:sz="0" w:space="0" w:color="auto"/>
        <w:left w:val="none" w:sz="0" w:space="0" w:color="auto"/>
        <w:bottom w:val="none" w:sz="0" w:space="0" w:color="auto"/>
        <w:right w:val="none" w:sz="0" w:space="0" w:color="auto"/>
      </w:divBdr>
    </w:div>
    <w:div w:id="188643238">
      <w:bodyDiv w:val="1"/>
      <w:marLeft w:val="0"/>
      <w:marRight w:val="0"/>
      <w:marTop w:val="0"/>
      <w:marBottom w:val="0"/>
      <w:divBdr>
        <w:top w:val="none" w:sz="0" w:space="0" w:color="auto"/>
        <w:left w:val="none" w:sz="0" w:space="0" w:color="auto"/>
        <w:bottom w:val="none" w:sz="0" w:space="0" w:color="auto"/>
        <w:right w:val="none" w:sz="0" w:space="0" w:color="auto"/>
      </w:divBdr>
    </w:div>
    <w:div w:id="712119597">
      <w:bodyDiv w:val="1"/>
      <w:marLeft w:val="0"/>
      <w:marRight w:val="0"/>
      <w:marTop w:val="0"/>
      <w:marBottom w:val="0"/>
      <w:divBdr>
        <w:top w:val="none" w:sz="0" w:space="0" w:color="auto"/>
        <w:left w:val="none" w:sz="0" w:space="0" w:color="auto"/>
        <w:bottom w:val="none" w:sz="0" w:space="0" w:color="auto"/>
        <w:right w:val="none" w:sz="0" w:space="0" w:color="auto"/>
      </w:divBdr>
    </w:div>
    <w:div w:id="737820323">
      <w:bodyDiv w:val="1"/>
      <w:marLeft w:val="0"/>
      <w:marRight w:val="0"/>
      <w:marTop w:val="0"/>
      <w:marBottom w:val="0"/>
      <w:divBdr>
        <w:top w:val="none" w:sz="0" w:space="0" w:color="auto"/>
        <w:left w:val="none" w:sz="0" w:space="0" w:color="auto"/>
        <w:bottom w:val="none" w:sz="0" w:space="0" w:color="auto"/>
        <w:right w:val="none" w:sz="0" w:space="0" w:color="auto"/>
      </w:divBdr>
    </w:div>
    <w:div w:id="804396257">
      <w:bodyDiv w:val="1"/>
      <w:marLeft w:val="0"/>
      <w:marRight w:val="0"/>
      <w:marTop w:val="0"/>
      <w:marBottom w:val="0"/>
      <w:divBdr>
        <w:top w:val="none" w:sz="0" w:space="0" w:color="auto"/>
        <w:left w:val="none" w:sz="0" w:space="0" w:color="auto"/>
        <w:bottom w:val="none" w:sz="0" w:space="0" w:color="auto"/>
        <w:right w:val="none" w:sz="0" w:space="0" w:color="auto"/>
      </w:divBdr>
    </w:div>
    <w:div w:id="1179927690">
      <w:bodyDiv w:val="1"/>
      <w:marLeft w:val="0"/>
      <w:marRight w:val="0"/>
      <w:marTop w:val="0"/>
      <w:marBottom w:val="0"/>
      <w:divBdr>
        <w:top w:val="none" w:sz="0" w:space="0" w:color="auto"/>
        <w:left w:val="none" w:sz="0" w:space="0" w:color="auto"/>
        <w:bottom w:val="none" w:sz="0" w:space="0" w:color="auto"/>
        <w:right w:val="none" w:sz="0" w:space="0" w:color="auto"/>
      </w:divBdr>
    </w:div>
    <w:div w:id="1199775818">
      <w:bodyDiv w:val="1"/>
      <w:marLeft w:val="0"/>
      <w:marRight w:val="0"/>
      <w:marTop w:val="0"/>
      <w:marBottom w:val="0"/>
      <w:divBdr>
        <w:top w:val="none" w:sz="0" w:space="0" w:color="auto"/>
        <w:left w:val="none" w:sz="0" w:space="0" w:color="auto"/>
        <w:bottom w:val="none" w:sz="0" w:space="0" w:color="auto"/>
        <w:right w:val="none" w:sz="0" w:space="0" w:color="auto"/>
      </w:divBdr>
      <w:divsChild>
        <w:div w:id="605310289">
          <w:marLeft w:val="0"/>
          <w:marRight w:val="0"/>
          <w:marTop w:val="0"/>
          <w:marBottom w:val="0"/>
          <w:divBdr>
            <w:top w:val="none" w:sz="0" w:space="0" w:color="auto"/>
            <w:left w:val="none" w:sz="0" w:space="0" w:color="auto"/>
            <w:bottom w:val="none" w:sz="0" w:space="0" w:color="auto"/>
            <w:right w:val="none" w:sz="0" w:space="0" w:color="auto"/>
          </w:divBdr>
        </w:div>
      </w:divsChild>
    </w:div>
    <w:div w:id="1264848071">
      <w:bodyDiv w:val="1"/>
      <w:marLeft w:val="0"/>
      <w:marRight w:val="0"/>
      <w:marTop w:val="0"/>
      <w:marBottom w:val="0"/>
      <w:divBdr>
        <w:top w:val="none" w:sz="0" w:space="0" w:color="auto"/>
        <w:left w:val="none" w:sz="0" w:space="0" w:color="auto"/>
        <w:bottom w:val="none" w:sz="0" w:space="0" w:color="auto"/>
        <w:right w:val="none" w:sz="0" w:space="0" w:color="auto"/>
      </w:divBdr>
      <w:divsChild>
        <w:div w:id="918633101">
          <w:marLeft w:val="0"/>
          <w:marRight w:val="0"/>
          <w:marTop w:val="0"/>
          <w:marBottom w:val="0"/>
          <w:divBdr>
            <w:top w:val="none" w:sz="0" w:space="0" w:color="auto"/>
            <w:left w:val="none" w:sz="0" w:space="0" w:color="auto"/>
            <w:bottom w:val="none" w:sz="0" w:space="0" w:color="auto"/>
            <w:right w:val="none" w:sz="0" w:space="0" w:color="auto"/>
          </w:divBdr>
        </w:div>
      </w:divsChild>
    </w:div>
    <w:div w:id="1438990371">
      <w:bodyDiv w:val="1"/>
      <w:marLeft w:val="0"/>
      <w:marRight w:val="0"/>
      <w:marTop w:val="0"/>
      <w:marBottom w:val="0"/>
      <w:divBdr>
        <w:top w:val="none" w:sz="0" w:space="0" w:color="auto"/>
        <w:left w:val="none" w:sz="0" w:space="0" w:color="auto"/>
        <w:bottom w:val="none" w:sz="0" w:space="0" w:color="auto"/>
        <w:right w:val="none" w:sz="0" w:space="0" w:color="auto"/>
      </w:divBdr>
    </w:div>
    <w:div w:id="1581676374">
      <w:bodyDiv w:val="1"/>
      <w:marLeft w:val="0"/>
      <w:marRight w:val="0"/>
      <w:marTop w:val="0"/>
      <w:marBottom w:val="0"/>
      <w:divBdr>
        <w:top w:val="none" w:sz="0" w:space="0" w:color="auto"/>
        <w:left w:val="none" w:sz="0" w:space="0" w:color="auto"/>
        <w:bottom w:val="none" w:sz="0" w:space="0" w:color="auto"/>
        <w:right w:val="none" w:sz="0" w:space="0" w:color="auto"/>
      </w:divBdr>
      <w:divsChild>
        <w:div w:id="907959155">
          <w:marLeft w:val="0"/>
          <w:marRight w:val="0"/>
          <w:marTop w:val="0"/>
          <w:marBottom w:val="0"/>
          <w:divBdr>
            <w:top w:val="none" w:sz="0" w:space="0" w:color="auto"/>
            <w:left w:val="none" w:sz="0" w:space="0" w:color="auto"/>
            <w:bottom w:val="none" w:sz="0" w:space="0" w:color="auto"/>
            <w:right w:val="none" w:sz="0" w:space="0" w:color="auto"/>
          </w:divBdr>
        </w:div>
      </w:divsChild>
    </w:div>
    <w:div w:id="1795443513">
      <w:bodyDiv w:val="1"/>
      <w:marLeft w:val="0"/>
      <w:marRight w:val="0"/>
      <w:marTop w:val="0"/>
      <w:marBottom w:val="0"/>
      <w:divBdr>
        <w:top w:val="none" w:sz="0" w:space="0" w:color="auto"/>
        <w:left w:val="none" w:sz="0" w:space="0" w:color="auto"/>
        <w:bottom w:val="none" w:sz="0" w:space="0" w:color="auto"/>
        <w:right w:val="none" w:sz="0" w:space="0" w:color="auto"/>
      </w:divBdr>
    </w:div>
    <w:div w:id="1811091678">
      <w:bodyDiv w:val="1"/>
      <w:marLeft w:val="0"/>
      <w:marRight w:val="0"/>
      <w:marTop w:val="0"/>
      <w:marBottom w:val="0"/>
      <w:divBdr>
        <w:top w:val="none" w:sz="0" w:space="0" w:color="auto"/>
        <w:left w:val="none" w:sz="0" w:space="0" w:color="auto"/>
        <w:bottom w:val="none" w:sz="0" w:space="0" w:color="auto"/>
        <w:right w:val="none" w:sz="0" w:space="0" w:color="auto"/>
      </w:divBdr>
      <w:divsChild>
        <w:div w:id="1294822150">
          <w:marLeft w:val="0"/>
          <w:marRight w:val="0"/>
          <w:marTop w:val="0"/>
          <w:marBottom w:val="0"/>
          <w:divBdr>
            <w:top w:val="none" w:sz="0" w:space="0" w:color="auto"/>
            <w:left w:val="none" w:sz="0" w:space="0" w:color="auto"/>
            <w:bottom w:val="none" w:sz="0" w:space="0" w:color="auto"/>
            <w:right w:val="none" w:sz="0" w:space="0" w:color="auto"/>
          </w:divBdr>
        </w:div>
      </w:divsChild>
    </w:div>
    <w:div w:id="19370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ianah.yeni@yahoo.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6515-4029-41F0-B7A4-B1256C32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Links>
    <vt:vector size="36" baseType="variant">
      <vt:variant>
        <vt:i4>7078012</vt:i4>
      </vt:variant>
      <vt:variant>
        <vt:i4>21</vt:i4>
      </vt:variant>
      <vt:variant>
        <vt:i4>0</vt:i4>
      </vt:variant>
      <vt:variant>
        <vt:i4>5</vt:i4>
      </vt:variant>
      <vt:variant>
        <vt:lpwstr>http://www.apjii.or.id/</vt:lpwstr>
      </vt:variant>
      <vt:variant>
        <vt:lpwstr/>
      </vt:variant>
      <vt:variant>
        <vt:i4>7078012</vt:i4>
      </vt:variant>
      <vt:variant>
        <vt:i4>18</vt:i4>
      </vt:variant>
      <vt:variant>
        <vt:i4>0</vt:i4>
      </vt:variant>
      <vt:variant>
        <vt:i4>5</vt:i4>
      </vt:variant>
      <vt:variant>
        <vt:lpwstr>http://www.apjii.or.id/</vt:lpwstr>
      </vt:variant>
      <vt:variant>
        <vt:lpwstr/>
      </vt:variant>
      <vt:variant>
        <vt:i4>7078012</vt:i4>
      </vt:variant>
      <vt:variant>
        <vt:i4>15</vt:i4>
      </vt:variant>
      <vt:variant>
        <vt:i4>0</vt:i4>
      </vt:variant>
      <vt:variant>
        <vt:i4>5</vt:i4>
      </vt:variant>
      <vt:variant>
        <vt:lpwstr>http://www.apjii.or.id/</vt:lpwstr>
      </vt:variant>
      <vt:variant>
        <vt:lpwstr/>
      </vt:variant>
      <vt:variant>
        <vt:i4>7078012</vt:i4>
      </vt:variant>
      <vt:variant>
        <vt:i4>12</vt:i4>
      </vt:variant>
      <vt:variant>
        <vt:i4>0</vt:i4>
      </vt:variant>
      <vt:variant>
        <vt:i4>5</vt:i4>
      </vt:variant>
      <vt:variant>
        <vt:lpwstr>http://www.apjii.or.id/</vt:lpwstr>
      </vt:variant>
      <vt:variant>
        <vt:lpwstr/>
      </vt:variant>
      <vt:variant>
        <vt:i4>2752612</vt:i4>
      </vt:variant>
      <vt:variant>
        <vt:i4>9</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Windows User</cp:lastModifiedBy>
  <cp:revision>2</cp:revision>
  <dcterms:created xsi:type="dcterms:W3CDTF">2021-12-29T15:29:00Z</dcterms:created>
  <dcterms:modified xsi:type="dcterms:W3CDTF">2021-12-29T15:29:00Z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http://csl.mendeley.com/styles/1725071/harvard-cite-them-right</vt:lpwstr>
  </property>
  <property fmtid="{D5CDD505-2E9C-101B-9397-08002B2CF9AE}" pid="7" name="Mendeley Recent Style Name 2_1">
    <vt:lpwstr>Cite Them Right 10th edition - Harvard - Achmad Solichin</vt:lpwstr>
  </property>
  <property fmtid="{D5CDD505-2E9C-101B-9397-08002B2CF9AE}" pid="8" name="Mendeley Recent Style Id 3_1">
    <vt:lpwstr>http://www.zotero.org/styles/harvard2</vt:lpwstr>
  </property>
  <property fmtid="{D5CDD505-2E9C-101B-9397-08002B2CF9AE}" pid="9" name="Mendeley Recent Style Name 3_1">
    <vt:lpwstr>Harvard Reference format UGM (Author-Date)</vt:lpwstr>
  </property>
  <property fmtid="{D5CDD505-2E9C-101B-9397-08002B2CF9AE}" pid="10" name="Mendeley Recent Style Id 4_1">
    <vt:lpwstr>http://csl.mendeley.com/styles/1725071/harvard-ubl-cite</vt:lpwstr>
  </property>
  <property fmtid="{D5CDD505-2E9C-101B-9397-08002B2CF9AE}" pid="11" name="Mendeley Recent Style Name 4_1">
    <vt:lpwstr>Harvard format UBL</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56f4814a-6e7d-344d-9546-149eede95f55</vt:lpwstr>
  </property>
  <property fmtid="{D5CDD505-2E9C-101B-9397-08002B2CF9AE}" pid="24" name="Mendeley Citation Style_1">
    <vt:lpwstr>http://www.zotero.org/styles/ieee</vt:lpwstr>
  </property>
</Properties>
</file>